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53EB4" w:rsidRDefault="00C35041">
      <w:pPr>
        <w:tabs>
          <w:tab w:val="right" w:pos="2268"/>
          <w:tab w:val="right" w:pos="4678"/>
        </w:tabs>
        <w:jc w:val="right"/>
        <w:rPr>
          <w:rFonts w:cs="Arial"/>
          <w:sz w:val="20"/>
        </w:rPr>
      </w:pPr>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77777777"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51968E3D" w:rsidR="00310389" w:rsidRPr="00B5193B" w:rsidRDefault="009B2E2D">
      <w:pPr>
        <w:tabs>
          <w:tab w:val="right" w:pos="2268"/>
          <w:tab w:val="right" w:pos="4678"/>
        </w:tabs>
        <w:jc w:val="right"/>
        <w:rPr>
          <w:rFonts w:cs="Arial"/>
          <w:sz w:val="20"/>
        </w:rPr>
      </w:pPr>
      <w:r>
        <w:rPr>
          <w:rFonts w:cs="Arial"/>
          <w:sz w:val="20"/>
        </w:rPr>
        <w:t>20</w:t>
      </w:r>
      <w:r w:rsidR="00C35041" w:rsidRPr="00933C26">
        <w:rPr>
          <w:rFonts w:cs="Arial"/>
          <w:sz w:val="20"/>
        </w:rPr>
        <w:t>.</w:t>
      </w:r>
      <w:r w:rsidR="00C35041" w:rsidRPr="00B5193B">
        <w:rPr>
          <w:rFonts w:cs="Arial"/>
          <w:sz w:val="20"/>
        </w:rPr>
        <w:t xml:space="preserve"> </w:t>
      </w:r>
      <w:r w:rsidR="00B5193B">
        <w:rPr>
          <w:rFonts w:cs="Arial"/>
          <w:sz w:val="20"/>
        </w:rPr>
        <w:t>Januar</w:t>
      </w:r>
      <w:r w:rsidR="00C35041" w:rsidRPr="00B5193B">
        <w:rPr>
          <w:rFonts w:cs="Arial"/>
          <w:sz w:val="20"/>
        </w:rPr>
        <w:t xml:space="preserve"> 202</w:t>
      </w:r>
      <w:r w:rsidR="00B5193B">
        <w:rPr>
          <w:rFonts w:cs="Arial"/>
          <w:sz w:val="20"/>
        </w:rPr>
        <w:t>2</w:t>
      </w:r>
    </w:p>
    <w:p w14:paraId="2E9CFB66" w14:textId="77777777" w:rsidR="00310389" w:rsidRPr="00B5193B" w:rsidRDefault="00310389">
      <w:pPr>
        <w:tabs>
          <w:tab w:val="right" w:pos="2268"/>
          <w:tab w:val="right" w:pos="4678"/>
        </w:tabs>
        <w:jc w:val="right"/>
        <w:rPr>
          <w:rFonts w:cs="Arial"/>
        </w:rPr>
      </w:pPr>
    </w:p>
    <w:p w14:paraId="576543E2" w14:textId="77777777" w:rsidR="00310389" w:rsidRPr="00B5193B" w:rsidRDefault="00C35041">
      <w:pPr>
        <w:spacing w:after="240"/>
        <w:ind w:hanging="993"/>
        <w:rPr>
          <w:rFonts w:cs="Arial"/>
        </w:rPr>
      </w:pPr>
      <w:r w:rsidRPr="00B5193B">
        <w:rPr>
          <w:rFonts w:cs="Arial"/>
          <w:sz w:val="12"/>
          <w:szCs w:val="12"/>
        </w:rPr>
        <w:t>_</w:t>
      </w:r>
    </w:p>
    <w:p w14:paraId="62EA080C" w14:textId="77777777" w:rsidR="00310389" w:rsidRPr="00B5193B" w:rsidRDefault="00310389">
      <w:pPr>
        <w:sectPr w:rsidR="00310389" w:rsidRPr="00B5193B">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0B107595" w14:textId="77777777" w:rsidR="00B5193B" w:rsidRDefault="00B5193B" w:rsidP="00B5193B">
      <w:pPr>
        <w:suppressAutoHyphens w:val="0"/>
        <w:spacing w:after="200" w:line="360" w:lineRule="auto"/>
        <w:jc w:val="center"/>
        <w:rPr>
          <w:rFonts w:eastAsia="Arial" w:cs="Arial"/>
          <w:b/>
          <w:sz w:val="32"/>
          <w:szCs w:val="32"/>
          <w:lang w:bidi="ar-SA"/>
        </w:rPr>
      </w:pPr>
      <w:r w:rsidRPr="00B5193B">
        <w:rPr>
          <w:rFonts w:eastAsia="Arial" w:cs="Arial"/>
          <w:b/>
          <w:sz w:val="32"/>
          <w:szCs w:val="32"/>
          <w:lang w:bidi="ar-SA"/>
        </w:rPr>
        <w:lastRenderedPageBreak/>
        <w:t xml:space="preserve">EMVA und </w:t>
      </w:r>
      <w:proofErr w:type="spellStart"/>
      <w:r w:rsidRPr="00B5193B">
        <w:rPr>
          <w:rFonts w:eastAsia="Arial" w:cs="Arial"/>
          <w:b/>
          <w:sz w:val="32"/>
          <w:szCs w:val="32"/>
          <w:lang w:bidi="ar-SA"/>
        </w:rPr>
        <w:t>Khronos</w:t>
      </w:r>
      <w:proofErr w:type="spellEnd"/>
      <w:r w:rsidRPr="00B5193B">
        <w:rPr>
          <w:rFonts w:eastAsia="Arial" w:cs="Arial"/>
          <w:b/>
          <w:sz w:val="32"/>
          <w:szCs w:val="32"/>
          <w:lang w:bidi="ar-SA"/>
        </w:rPr>
        <w:t xml:space="preserve"> </w:t>
      </w:r>
      <w:r>
        <w:rPr>
          <w:rFonts w:eastAsia="Arial" w:cs="Arial"/>
          <w:b/>
          <w:sz w:val="32"/>
          <w:szCs w:val="32"/>
          <w:lang w:bidi="ar-SA"/>
        </w:rPr>
        <w:t>rufen</w:t>
      </w:r>
      <w:r w:rsidRPr="00B5193B">
        <w:rPr>
          <w:rFonts w:eastAsia="Arial" w:cs="Arial"/>
          <w:b/>
          <w:sz w:val="32"/>
          <w:szCs w:val="32"/>
          <w:lang w:bidi="ar-SA"/>
        </w:rPr>
        <w:t xml:space="preserve"> zur Teilnahme </w:t>
      </w:r>
      <w:r>
        <w:rPr>
          <w:rFonts w:eastAsia="Arial" w:cs="Arial"/>
          <w:b/>
          <w:sz w:val="32"/>
          <w:szCs w:val="32"/>
          <w:lang w:bidi="ar-SA"/>
        </w:rPr>
        <w:t>an</w:t>
      </w:r>
      <w:r w:rsidRPr="00B5193B">
        <w:rPr>
          <w:rFonts w:eastAsia="Arial" w:cs="Arial"/>
          <w:b/>
          <w:sz w:val="32"/>
          <w:szCs w:val="32"/>
          <w:lang w:bidi="ar-SA"/>
        </w:rPr>
        <w:t xml:space="preserve"> neu</w:t>
      </w:r>
      <w:r>
        <w:rPr>
          <w:rFonts w:eastAsia="Arial" w:cs="Arial"/>
          <w:b/>
          <w:sz w:val="32"/>
          <w:szCs w:val="32"/>
          <w:lang w:bidi="ar-SA"/>
        </w:rPr>
        <w:t xml:space="preserve"> </w:t>
      </w:r>
    </w:p>
    <w:p w14:paraId="48C2C6A8" w14:textId="117B97F8" w:rsidR="00774D96" w:rsidRPr="00774D96" w:rsidRDefault="00B5193B" w:rsidP="00B5193B">
      <w:pPr>
        <w:suppressAutoHyphens w:val="0"/>
        <w:spacing w:after="200" w:line="360" w:lineRule="auto"/>
        <w:jc w:val="center"/>
        <w:rPr>
          <w:rFonts w:eastAsia="Arial" w:cs="Arial"/>
          <w:b/>
          <w:sz w:val="32"/>
          <w:szCs w:val="32"/>
          <w:lang w:bidi="ar-SA"/>
        </w:rPr>
      </w:pPr>
      <w:r>
        <w:rPr>
          <w:rFonts w:eastAsia="Arial" w:cs="Arial"/>
          <w:b/>
          <w:sz w:val="32"/>
          <w:szCs w:val="32"/>
          <w:lang w:bidi="ar-SA"/>
        </w:rPr>
        <w:t>gegründeter</w:t>
      </w:r>
      <w:r w:rsidRPr="00B5193B">
        <w:rPr>
          <w:rFonts w:eastAsia="Arial" w:cs="Arial"/>
          <w:b/>
          <w:sz w:val="32"/>
          <w:szCs w:val="32"/>
          <w:lang w:bidi="ar-SA"/>
        </w:rPr>
        <w:t xml:space="preserve"> Kamera-API-Arbeitsgruppe</w:t>
      </w:r>
      <w:r>
        <w:rPr>
          <w:rFonts w:eastAsia="Arial" w:cs="Arial"/>
          <w:b/>
          <w:sz w:val="32"/>
          <w:szCs w:val="32"/>
          <w:lang w:bidi="ar-SA"/>
        </w:rPr>
        <w:t xml:space="preserve"> auf</w:t>
      </w:r>
      <w:r w:rsidRPr="00B5193B">
        <w:rPr>
          <w:rFonts w:eastAsia="Arial" w:cs="Arial"/>
          <w:b/>
          <w:sz w:val="32"/>
          <w:szCs w:val="32"/>
          <w:lang w:bidi="ar-SA"/>
        </w:rPr>
        <w:t xml:space="preserve"> </w:t>
      </w:r>
      <w:r w:rsidR="00774D96" w:rsidRPr="00774D96">
        <w:rPr>
          <w:rFonts w:eastAsia="Arial" w:cs="Arial"/>
          <w:b/>
          <w:sz w:val="32"/>
          <w:szCs w:val="32"/>
          <w:lang w:bidi="ar-SA"/>
        </w:rPr>
        <w:t xml:space="preserve"> </w:t>
      </w:r>
    </w:p>
    <w:p w14:paraId="4C326FEA" w14:textId="496ADEF3" w:rsidR="00774D96" w:rsidRPr="00774D96" w:rsidRDefault="00B5193B" w:rsidP="00774D96">
      <w:pPr>
        <w:suppressAutoHyphens w:val="0"/>
        <w:spacing w:line="360" w:lineRule="auto"/>
        <w:jc w:val="center"/>
        <w:rPr>
          <w:rFonts w:eastAsia="Arial" w:cs="Arial"/>
          <w:b/>
          <w:sz w:val="24"/>
          <w:szCs w:val="24"/>
          <w:lang w:bidi="ar-SA"/>
        </w:rPr>
      </w:pPr>
      <w:bookmarkStart w:id="0" w:name="_heading=h.ok3gucnuaj0w" w:colFirst="0" w:colLast="0"/>
      <w:bookmarkEnd w:id="0"/>
      <w:r>
        <w:rPr>
          <w:rFonts w:eastAsia="Arial" w:cs="Arial"/>
          <w:b/>
          <w:sz w:val="24"/>
          <w:szCs w:val="24"/>
          <w:lang w:bidi="ar-SA"/>
        </w:rPr>
        <w:t>Breiter Konsens</w:t>
      </w:r>
      <w:r w:rsidRPr="00B5193B">
        <w:rPr>
          <w:rFonts w:eastAsia="Arial" w:cs="Arial"/>
          <w:b/>
          <w:sz w:val="24"/>
          <w:szCs w:val="24"/>
          <w:lang w:bidi="ar-SA"/>
        </w:rPr>
        <w:t xml:space="preserve"> </w:t>
      </w:r>
      <w:r>
        <w:rPr>
          <w:rFonts w:eastAsia="Arial" w:cs="Arial"/>
          <w:b/>
          <w:sz w:val="24"/>
          <w:szCs w:val="24"/>
          <w:lang w:bidi="ar-SA"/>
        </w:rPr>
        <w:t xml:space="preserve">in der Industrie </w:t>
      </w:r>
      <w:r w:rsidRPr="00B5193B">
        <w:rPr>
          <w:rFonts w:eastAsia="Arial" w:cs="Arial"/>
          <w:b/>
          <w:sz w:val="24"/>
          <w:szCs w:val="24"/>
          <w:lang w:bidi="ar-SA"/>
        </w:rPr>
        <w:t>zur Entwicklung eines offenen, herstellerübergre</w:t>
      </w:r>
      <w:r w:rsidRPr="00B5193B">
        <w:rPr>
          <w:rFonts w:eastAsia="Arial" w:cs="Arial"/>
          <w:b/>
          <w:sz w:val="24"/>
          <w:szCs w:val="24"/>
          <w:lang w:bidi="ar-SA"/>
        </w:rPr>
        <w:t>i</w:t>
      </w:r>
      <w:r w:rsidRPr="00B5193B">
        <w:rPr>
          <w:rFonts w:eastAsia="Arial" w:cs="Arial"/>
          <w:b/>
          <w:sz w:val="24"/>
          <w:szCs w:val="24"/>
          <w:lang w:bidi="ar-SA"/>
        </w:rPr>
        <w:t xml:space="preserve">fenden API-Standards für die mobile Steuerung von Kamerasystemen in </w:t>
      </w:r>
      <w:r>
        <w:rPr>
          <w:rFonts w:eastAsia="Arial" w:cs="Arial"/>
          <w:b/>
          <w:sz w:val="24"/>
          <w:szCs w:val="24"/>
          <w:lang w:bidi="ar-SA"/>
        </w:rPr>
        <w:t>unterschie</w:t>
      </w:r>
      <w:r>
        <w:rPr>
          <w:rFonts w:eastAsia="Arial" w:cs="Arial"/>
          <w:b/>
          <w:sz w:val="24"/>
          <w:szCs w:val="24"/>
          <w:lang w:bidi="ar-SA"/>
        </w:rPr>
        <w:t>d</w:t>
      </w:r>
      <w:r>
        <w:rPr>
          <w:rFonts w:eastAsia="Arial" w:cs="Arial"/>
          <w:b/>
          <w:sz w:val="24"/>
          <w:szCs w:val="24"/>
          <w:lang w:bidi="ar-SA"/>
        </w:rPr>
        <w:t>lichsten Abnehmerindustrien</w:t>
      </w:r>
    </w:p>
    <w:p w14:paraId="43B8E3CA" w14:textId="77777777" w:rsidR="00774D96" w:rsidRPr="00774D96" w:rsidRDefault="00774D96" w:rsidP="00774D96">
      <w:pPr>
        <w:suppressAutoHyphens w:val="0"/>
        <w:spacing w:line="360" w:lineRule="auto"/>
        <w:jc w:val="both"/>
        <w:rPr>
          <w:rFonts w:cs="Arial"/>
          <w:b/>
          <w:sz w:val="24"/>
          <w:szCs w:val="24"/>
          <w:highlight w:val="yellow"/>
          <w:lang w:bidi="ar-SA"/>
        </w:rPr>
      </w:pPr>
    </w:p>
    <w:p w14:paraId="2BC43DB8" w14:textId="0B024DAD" w:rsidR="00933C26" w:rsidRPr="005552A8" w:rsidRDefault="00774D96" w:rsidP="00D2568B">
      <w:pPr>
        <w:spacing w:line="360" w:lineRule="auto"/>
        <w:jc w:val="both"/>
        <w:rPr>
          <w:rFonts w:cs="Arial"/>
          <w:sz w:val="24"/>
          <w:szCs w:val="24"/>
          <w:lang w:bidi="ar-SA"/>
        </w:rPr>
      </w:pPr>
      <w:r w:rsidRPr="005552A8">
        <w:rPr>
          <w:rFonts w:cs="Arial"/>
          <w:i/>
          <w:sz w:val="24"/>
          <w:szCs w:val="24"/>
          <w:lang w:bidi="ar-SA"/>
        </w:rPr>
        <w:t xml:space="preserve">Barcelona, </w:t>
      </w:r>
      <w:r w:rsidR="00B5193B" w:rsidRPr="005552A8">
        <w:rPr>
          <w:rFonts w:cs="Arial"/>
          <w:i/>
          <w:sz w:val="24"/>
          <w:szCs w:val="24"/>
          <w:lang w:bidi="ar-SA"/>
        </w:rPr>
        <w:t xml:space="preserve">Spanien und </w:t>
      </w:r>
      <w:proofErr w:type="spellStart"/>
      <w:r w:rsidR="00B5193B" w:rsidRPr="005552A8">
        <w:rPr>
          <w:rFonts w:cs="Arial"/>
          <w:i/>
          <w:sz w:val="24"/>
          <w:szCs w:val="24"/>
          <w:lang w:bidi="ar-SA"/>
        </w:rPr>
        <w:t>Beaverton</w:t>
      </w:r>
      <w:proofErr w:type="spellEnd"/>
      <w:r w:rsidR="00B5193B" w:rsidRPr="005552A8">
        <w:rPr>
          <w:rFonts w:cs="Arial"/>
          <w:i/>
          <w:sz w:val="24"/>
          <w:szCs w:val="24"/>
          <w:lang w:bidi="ar-SA"/>
        </w:rPr>
        <w:t xml:space="preserve">, OR, USA; </w:t>
      </w:r>
      <w:r w:rsidR="009B2E2D">
        <w:rPr>
          <w:rFonts w:cs="Arial"/>
          <w:i/>
          <w:sz w:val="24"/>
          <w:szCs w:val="24"/>
          <w:lang w:bidi="ar-SA"/>
        </w:rPr>
        <w:t>20</w:t>
      </w:r>
      <w:r w:rsidRPr="005552A8">
        <w:rPr>
          <w:rFonts w:cs="Arial"/>
          <w:i/>
          <w:sz w:val="24"/>
          <w:szCs w:val="24"/>
          <w:lang w:bidi="ar-SA"/>
        </w:rPr>
        <w:t xml:space="preserve">. </w:t>
      </w:r>
      <w:r w:rsidR="00B5193B" w:rsidRPr="005552A8">
        <w:rPr>
          <w:rFonts w:cs="Arial"/>
          <w:i/>
          <w:sz w:val="24"/>
          <w:szCs w:val="24"/>
          <w:lang w:bidi="ar-SA"/>
        </w:rPr>
        <w:t>Januar 2022</w:t>
      </w:r>
      <w:r w:rsidRPr="005552A8">
        <w:rPr>
          <w:rFonts w:cs="Arial"/>
          <w:sz w:val="24"/>
          <w:szCs w:val="24"/>
          <w:lang w:bidi="ar-SA"/>
        </w:rPr>
        <w:t xml:space="preserve">. </w:t>
      </w:r>
      <w:r w:rsidR="00A31512" w:rsidRPr="005552A8">
        <w:rPr>
          <w:rFonts w:cs="Arial"/>
          <w:sz w:val="24"/>
          <w:szCs w:val="24"/>
          <w:lang w:bidi="ar-SA"/>
        </w:rPr>
        <w:t xml:space="preserve">Die </w:t>
      </w:r>
      <w:hyperlink r:id="rId12" w:history="1">
        <w:r w:rsidR="00A31512" w:rsidRPr="005E1056">
          <w:rPr>
            <w:rStyle w:val="Hyperlink"/>
            <w:rFonts w:cs="Arial"/>
            <w:sz w:val="24"/>
            <w:szCs w:val="24"/>
            <w:lang w:bidi="ar-SA"/>
          </w:rPr>
          <w:t xml:space="preserve">European Machine Vision </w:t>
        </w:r>
        <w:proofErr w:type="spellStart"/>
        <w:r w:rsidR="00A31512" w:rsidRPr="005E1056">
          <w:rPr>
            <w:rStyle w:val="Hyperlink"/>
            <w:rFonts w:cs="Arial"/>
            <w:sz w:val="24"/>
            <w:szCs w:val="24"/>
            <w:lang w:bidi="ar-SA"/>
          </w:rPr>
          <w:t>Association</w:t>
        </w:r>
        <w:proofErr w:type="spellEnd"/>
        <w:r w:rsidR="00A31512" w:rsidRPr="005E1056">
          <w:rPr>
            <w:rStyle w:val="Hyperlink"/>
            <w:rFonts w:cs="Arial"/>
            <w:sz w:val="24"/>
            <w:szCs w:val="24"/>
            <w:lang w:bidi="ar-SA"/>
          </w:rPr>
          <w:t xml:space="preserve"> (EMVA)</w:t>
        </w:r>
      </w:hyperlink>
      <w:r w:rsidR="00175D80" w:rsidRPr="005552A8">
        <w:rPr>
          <w:rFonts w:cs="Arial"/>
          <w:sz w:val="24"/>
          <w:szCs w:val="24"/>
          <w:lang w:bidi="ar-SA"/>
        </w:rPr>
        <w:t xml:space="preserve"> als </w:t>
      </w:r>
      <w:r w:rsidR="00A31512" w:rsidRPr="005552A8">
        <w:rPr>
          <w:rFonts w:cs="Arial"/>
          <w:sz w:val="24"/>
          <w:szCs w:val="24"/>
          <w:lang w:bidi="ar-SA"/>
        </w:rPr>
        <w:t>der führende europäische Industrieverband für Bildverarbei</w:t>
      </w:r>
      <w:bookmarkStart w:id="1" w:name="_GoBack"/>
      <w:bookmarkEnd w:id="1"/>
      <w:r w:rsidR="00A31512" w:rsidRPr="005552A8">
        <w:rPr>
          <w:rFonts w:cs="Arial"/>
          <w:sz w:val="24"/>
          <w:szCs w:val="24"/>
          <w:lang w:bidi="ar-SA"/>
        </w:rPr>
        <w:t xml:space="preserve">tungstechnologie gibt die Gründung einer neuen Arbeitsgruppe zusammen mit der </w:t>
      </w:r>
      <w:hyperlink r:id="rId13" w:history="1">
        <w:proofErr w:type="spellStart"/>
        <w:r w:rsidR="00A31512" w:rsidRPr="005E1056">
          <w:rPr>
            <w:rStyle w:val="Hyperlink"/>
            <w:rFonts w:cs="Arial"/>
            <w:sz w:val="24"/>
            <w:szCs w:val="24"/>
            <w:lang w:bidi="ar-SA"/>
          </w:rPr>
          <w:t>Khronos</w:t>
        </w:r>
        <w:proofErr w:type="spellEnd"/>
        <w:r w:rsidR="000F2333" w:rsidRPr="000F2333">
          <w:rPr>
            <w:rStyle w:val="Hyperlink"/>
            <w:rFonts w:cs="Arial"/>
            <w:sz w:val="24"/>
            <w:szCs w:val="24"/>
            <w:lang w:bidi="ar-SA"/>
          </w:rPr>
          <w:t>®</w:t>
        </w:r>
        <w:r w:rsidR="00A31512" w:rsidRPr="005E1056">
          <w:rPr>
            <w:rStyle w:val="Hyperlink"/>
            <w:rFonts w:cs="Arial"/>
            <w:sz w:val="24"/>
            <w:szCs w:val="24"/>
            <w:lang w:bidi="ar-SA"/>
          </w:rPr>
          <w:t xml:space="preserve"> Group</w:t>
        </w:r>
      </w:hyperlink>
      <w:r w:rsidR="00A31512" w:rsidRPr="005552A8">
        <w:rPr>
          <w:rFonts w:cs="Arial"/>
          <w:sz w:val="24"/>
          <w:szCs w:val="24"/>
          <w:lang w:bidi="ar-SA"/>
        </w:rPr>
        <w:t xml:space="preserve"> bekannt, einem offenen Konsortium branchenführender Unternehmen, </w:t>
      </w:r>
      <w:r w:rsidR="0079795E">
        <w:rPr>
          <w:rFonts w:cs="Arial"/>
          <w:sz w:val="24"/>
          <w:szCs w:val="24"/>
          <w:lang w:bidi="ar-SA"/>
        </w:rPr>
        <w:t>welches</w:t>
      </w:r>
      <w:r w:rsidR="00175D80" w:rsidRPr="005552A8">
        <w:rPr>
          <w:rFonts w:cs="Arial"/>
          <w:sz w:val="24"/>
          <w:szCs w:val="24"/>
          <w:lang w:bidi="ar-SA"/>
        </w:rPr>
        <w:t xml:space="preserve"> Standards für die Interoperabilität von Grafik- und Computertechnologien entwickelt</w:t>
      </w:r>
      <w:r w:rsidR="00A31512" w:rsidRPr="005552A8">
        <w:rPr>
          <w:rFonts w:cs="Arial"/>
          <w:sz w:val="24"/>
          <w:szCs w:val="24"/>
          <w:lang w:bidi="ar-SA"/>
        </w:rPr>
        <w:t>. Ziel der Arbeitsgruppe ist die Entwicklung eines offenen, lizenzgebührenfreien API-Standard</w:t>
      </w:r>
      <w:r w:rsidR="00175D80" w:rsidRPr="005552A8">
        <w:rPr>
          <w:rFonts w:cs="Arial"/>
          <w:sz w:val="24"/>
          <w:szCs w:val="24"/>
          <w:lang w:bidi="ar-SA"/>
        </w:rPr>
        <w:t>s</w:t>
      </w:r>
      <w:r w:rsidR="00A31512" w:rsidRPr="005552A8">
        <w:rPr>
          <w:rFonts w:cs="Arial"/>
          <w:sz w:val="24"/>
          <w:szCs w:val="24"/>
          <w:lang w:bidi="ar-SA"/>
        </w:rPr>
        <w:t xml:space="preserve"> für die Steuerung von Kamerasystem-Laufzeiten in den Bereichen Embedded, Mobile, Industrie, XR, Automotive und Wissenschaft. Die </w:t>
      </w:r>
      <w:r w:rsidR="0079795E">
        <w:rPr>
          <w:rFonts w:cs="Arial"/>
          <w:sz w:val="24"/>
          <w:szCs w:val="24"/>
          <w:lang w:bidi="ar-SA"/>
        </w:rPr>
        <w:t xml:space="preserve">neue </w:t>
      </w:r>
      <w:r w:rsidR="00A31512" w:rsidRPr="005552A8">
        <w:rPr>
          <w:rFonts w:cs="Arial"/>
          <w:sz w:val="24"/>
          <w:szCs w:val="24"/>
          <w:lang w:bidi="ar-SA"/>
        </w:rPr>
        <w:t>Arb</w:t>
      </w:r>
      <w:r w:rsidR="009B2E2D">
        <w:rPr>
          <w:rFonts w:cs="Arial"/>
          <w:sz w:val="24"/>
          <w:szCs w:val="24"/>
          <w:lang w:bidi="ar-SA"/>
        </w:rPr>
        <w:t xml:space="preserve">eitsgruppe, die von der </w:t>
      </w:r>
      <w:proofErr w:type="spellStart"/>
      <w:r w:rsidR="009B2E2D">
        <w:rPr>
          <w:rFonts w:cs="Arial"/>
          <w:sz w:val="24"/>
          <w:szCs w:val="24"/>
          <w:lang w:bidi="ar-SA"/>
        </w:rPr>
        <w:t>Khronos</w:t>
      </w:r>
      <w:proofErr w:type="spellEnd"/>
      <w:r w:rsidR="00A31512" w:rsidRPr="005552A8">
        <w:rPr>
          <w:rFonts w:cs="Arial"/>
          <w:sz w:val="24"/>
          <w:szCs w:val="24"/>
          <w:lang w:bidi="ar-SA"/>
        </w:rPr>
        <w:t xml:space="preserve"> Group geleitet wird, ist das Ergebnis einer </w:t>
      </w:r>
      <w:r w:rsidR="00175D80" w:rsidRPr="005552A8">
        <w:rPr>
          <w:rFonts w:cs="Arial"/>
          <w:sz w:val="24"/>
          <w:szCs w:val="24"/>
          <w:lang w:bidi="ar-SA"/>
        </w:rPr>
        <w:t xml:space="preserve">im Jahr 2021 </w:t>
      </w:r>
      <w:r w:rsidR="00A31512" w:rsidRPr="005552A8">
        <w:rPr>
          <w:rFonts w:cs="Arial"/>
          <w:sz w:val="24"/>
          <w:szCs w:val="24"/>
          <w:lang w:bidi="ar-SA"/>
        </w:rPr>
        <w:t>von EMVA</w:t>
      </w:r>
      <w:r w:rsidR="00175D80" w:rsidRPr="005552A8">
        <w:rPr>
          <w:rFonts w:cs="Arial"/>
          <w:sz w:val="24"/>
          <w:szCs w:val="24"/>
          <w:lang w:bidi="ar-SA"/>
        </w:rPr>
        <w:t xml:space="preserve"> und </w:t>
      </w:r>
      <w:proofErr w:type="spellStart"/>
      <w:r w:rsidR="00A31512" w:rsidRPr="005552A8">
        <w:rPr>
          <w:rFonts w:cs="Arial"/>
          <w:sz w:val="24"/>
          <w:szCs w:val="24"/>
          <w:lang w:bidi="ar-SA"/>
        </w:rPr>
        <w:t>Khronos</w:t>
      </w:r>
      <w:proofErr w:type="spellEnd"/>
      <w:r w:rsidR="00A31512" w:rsidRPr="005552A8">
        <w:rPr>
          <w:rFonts w:cs="Arial"/>
          <w:sz w:val="24"/>
          <w:szCs w:val="24"/>
          <w:lang w:bidi="ar-SA"/>
        </w:rPr>
        <w:t xml:space="preserve"> moderierten Sondierungsgruppe, an der über 70 Unternehmen teilgenommen haben, um ein </w:t>
      </w:r>
      <w:proofErr w:type="spellStart"/>
      <w:r w:rsidR="00A31512" w:rsidRPr="005552A8">
        <w:rPr>
          <w:rFonts w:cs="Arial"/>
          <w:sz w:val="24"/>
          <w:szCs w:val="24"/>
          <w:lang w:bidi="ar-SA"/>
        </w:rPr>
        <w:t>Scope</w:t>
      </w:r>
      <w:proofErr w:type="spellEnd"/>
      <w:r w:rsidR="00A31512" w:rsidRPr="005552A8">
        <w:rPr>
          <w:rFonts w:cs="Arial"/>
          <w:sz w:val="24"/>
          <w:szCs w:val="24"/>
          <w:lang w:bidi="ar-SA"/>
        </w:rPr>
        <w:t xml:space="preserve"> </w:t>
      </w:r>
      <w:proofErr w:type="spellStart"/>
      <w:r w:rsidR="00A31512" w:rsidRPr="005552A8">
        <w:rPr>
          <w:rFonts w:cs="Arial"/>
          <w:sz w:val="24"/>
          <w:szCs w:val="24"/>
          <w:lang w:bidi="ar-SA"/>
        </w:rPr>
        <w:t>of</w:t>
      </w:r>
      <w:proofErr w:type="spellEnd"/>
      <w:r w:rsidR="00A31512" w:rsidRPr="005552A8">
        <w:rPr>
          <w:rFonts w:cs="Arial"/>
          <w:sz w:val="24"/>
          <w:szCs w:val="24"/>
          <w:lang w:bidi="ar-SA"/>
        </w:rPr>
        <w:t xml:space="preserve"> Work-Dokument zu entwickeln, das die </w:t>
      </w:r>
      <w:r w:rsidR="005552A8" w:rsidRPr="005552A8">
        <w:rPr>
          <w:rFonts w:cs="Arial"/>
          <w:sz w:val="24"/>
          <w:szCs w:val="24"/>
          <w:lang w:bidi="ar-SA"/>
        </w:rPr>
        <w:t>Ausrichtung</w:t>
      </w:r>
      <w:r w:rsidR="00A31512" w:rsidRPr="005552A8">
        <w:rPr>
          <w:rFonts w:cs="Arial"/>
          <w:sz w:val="24"/>
          <w:szCs w:val="24"/>
          <w:lang w:bidi="ar-SA"/>
        </w:rPr>
        <w:t xml:space="preserve"> des API-Designs vorgeben wird. Die </w:t>
      </w:r>
      <w:r w:rsidR="005552A8" w:rsidRPr="005552A8">
        <w:rPr>
          <w:rFonts w:cs="Arial"/>
          <w:sz w:val="24"/>
          <w:szCs w:val="24"/>
          <w:lang w:bidi="ar-SA"/>
        </w:rPr>
        <w:t>Planungs</w:t>
      </w:r>
      <w:r w:rsidR="00A31512" w:rsidRPr="005552A8">
        <w:rPr>
          <w:rFonts w:cs="Arial"/>
          <w:sz w:val="24"/>
          <w:szCs w:val="24"/>
          <w:lang w:bidi="ar-SA"/>
        </w:rPr>
        <w:t>arbeiten der Arbeitsgruppe werden voraussic</w:t>
      </w:r>
      <w:r w:rsidR="005552A8" w:rsidRPr="005552A8">
        <w:rPr>
          <w:rFonts w:cs="Arial"/>
          <w:sz w:val="24"/>
          <w:szCs w:val="24"/>
          <w:lang w:bidi="ar-SA"/>
        </w:rPr>
        <w:t xml:space="preserve">htlich im </w:t>
      </w:r>
      <w:r w:rsidR="005552A8" w:rsidRPr="005552A8">
        <w:rPr>
          <w:rFonts w:cs="Arial"/>
          <w:sz w:val="24"/>
          <w:szCs w:val="24"/>
          <w:lang w:bidi="ar-SA"/>
        </w:rPr>
        <w:lastRenderedPageBreak/>
        <w:t xml:space="preserve">Februar 2022 beginnen. </w:t>
      </w:r>
      <w:r w:rsidR="0079795E">
        <w:rPr>
          <w:rFonts w:cs="Arial"/>
          <w:sz w:val="24"/>
          <w:szCs w:val="24"/>
          <w:lang w:bidi="ar-SA"/>
        </w:rPr>
        <w:t>Bereits jetzt ist</w:t>
      </w:r>
      <w:r w:rsidR="005552A8" w:rsidRPr="005552A8">
        <w:rPr>
          <w:rFonts w:cs="Arial"/>
          <w:sz w:val="24"/>
          <w:szCs w:val="24"/>
          <w:lang w:bidi="ar-SA"/>
        </w:rPr>
        <w:t xml:space="preserve"> jedes interessierte Unternehmen und </w:t>
      </w:r>
      <w:r w:rsidR="00A31512" w:rsidRPr="005552A8">
        <w:rPr>
          <w:rFonts w:cs="Arial"/>
          <w:sz w:val="24"/>
          <w:szCs w:val="24"/>
          <w:lang w:bidi="ar-SA"/>
        </w:rPr>
        <w:t xml:space="preserve"> </w:t>
      </w:r>
      <w:r w:rsidR="005552A8" w:rsidRPr="005552A8">
        <w:rPr>
          <w:rFonts w:cs="Arial"/>
          <w:sz w:val="24"/>
          <w:szCs w:val="24"/>
          <w:lang w:bidi="ar-SA"/>
        </w:rPr>
        <w:t xml:space="preserve">jede weitere Institution </w:t>
      </w:r>
      <w:r w:rsidR="00A31512" w:rsidRPr="005552A8">
        <w:rPr>
          <w:rFonts w:cs="Arial"/>
          <w:sz w:val="24"/>
          <w:szCs w:val="24"/>
          <w:lang w:bidi="ar-SA"/>
        </w:rPr>
        <w:t xml:space="preserve">eingeladen, sich </w:t>
      </w:r>
      <w:r w:rsidR="005552A8" w:rsidRPr="005552A8">
        <w:rPr>
          <w:rFonts w:cs="Arial"/>
          <w:sz w:val="24"/>
          <w:szCs w:val="24"/>
          <w:lang w:bidi="ar-SA"/>
        </w:rPr>
        <w:t>an der Arbeitsgruppe</w:t>
      </w:r>
      <w:r w:rsidR="00A31512" w:rsidRPr="005552A8">
        <w:rPr>
          <w:rFonts w:cs="Arial"/>
          <w:sz w:val="24"/>
          <w:szCs w:val="24"/>
          <w:lang w:bidi="ar-SA"/>
        </w:rPr>
        <w:t xml:space="preserve"> zu beteiligen.</w:t>
      </w:r>
    </w:p>
    <w:p w14:paraId="24ED43B9" w14:textId="77777777" w:rsidR="00175D80" w:rsidRPr="00175D80" w:rsidRDefault="00175D80" w:rsidP="00D2568B">
      <w:pPr>
        <w:spacing w:line="360" w:lineRule="auto"/>
        <w:jc w:val="both"/>
        <w:rPr>
          <w:rFonts w:cs="Arial"/>
          <w:sz w:val="24"/>
          <w:szCs w:val="24"/>
          <w:highlight w:val="yellow"/>
          <w:lang w:bidi="ar-SA"/>
        </w:rPr>
      </w:pPr>
    </w:p>
    <w:p w14:paraId="6F9B082D" w14:textId="13711E39" w:rsidR="006724BF" w:rsidRDefault="005552A8" w:rsidP="00D2568B">
      <w:pPr>
        <w:spacing w:line="360" w:lineRule="auto"/>
        <w:jc w:val="both"/>
        <w:rPr>
          <w:rFonts w:cs="Arial"/>
          <w:sz w:val="24"/>
          <w:szCs w:val="24"/>
          <w:lang w:bidi="ar-SA"/>
        </w:rPr>
      </w:pPr>
      <w:r>
        <w:rPr>
          <w:rFonts w:cs="Arial"/>
          <w:sz w:val="24"/>
          <w:szCs w:val="24"/>
          <w:lang w:bidi="ar-SA"/>
        </w:rPr>
        <w:t>Die Hauptmotivation zur</w:t>
      </w:r>
      <w:r w:rsidRPr="005552A8">
        <w:rPr>
          <w:rFonts w:cs="Arial"/>
          <w:sz w:val="24"/>
          <w:szCs w:val="24"/>
          <w:lang w:bidi="ar-SA"/>
        </w:rPr>
        <w:t xml:space="preserve"> Gründung dieser Arbeitsgruppe ist die Tatsache, dass Kameras in </w:t>
      </w:r>
      <w:r w:rsidR="00E8421D">
        <w:rPr>
          <w:rFonts w:cs="Arial"/>
          <w:sz w:val="24"/>
          <w:szCs w:val="24"/>
          <w:lang w:bidi="ar-SA"/>
        </w:rPr>
        <w:t>den unterschiedlichsten</w:t>
      </w:r>
      <w:r w:rsidRPr="005552A8">
        <w:rPr>
          <w:rFonts w:cs="Arial"/>
          <w:sz w:val="24"/>
          <w:szCs w:val="24"/>
          <w:lang w:bidi="ar-SA"/>
        </w:rPr>
        <w:t xml:space="preserve"> </w:t>
      </w:r>
      <w:r>
        <w:rPr>
          <w:rFonts w:cs="Arial"/>
          <w:sz w:val="24"/>
          <w:szCs w:val="24"/>
          <w:lang w:bidi="ar-SA"/>
        </w:rPr>
        <w:t>Industrien</w:t>
      </w:r>
      <w:r w:rsidRPr="005552A8">
        <w:rPr>
          <w:rFonts w:cs="Arial"/>
          <w:sz w:val="24"/>
          <w:szCs w:val="24"/>
          <w:lang w:bidi="ar-SA"/>
        </w:rPr>
        <w:t xml:space="preserve"> zunehmend an Bedeutung gewinnen und die Entwicklung immer </w:t>
      </w:r>
      <w:proofErr w:type="spellStart"/>
      <w:r w:rsidRPr="005552A8">
        <w:rPr>
          <w:rFonts w:cs="Arial"/>
          <w:sz w:val="24"/>
          <w:szCs w:val="24"/>
          <w:lang w:bidi="ar-SA"/>
        </w:rPr>
        <w:t>ausgefeilterer</w:t>
      </w:r>
      <w:proofErr w:type="spellEnd"/>
      <w:r w:rsidRPr="005552A8">
        <w:rPr>
          <w:rFonts w:cs="Arial"/>
          <w:sz w:val="24"/>
          <w:szCs w:val="24"/>
          <w:lang w:bidi="ar-SA"/>
        </w:rPr>
        <w:t xml:space="preserve"> optischer Systeme, Bildsensoren und Bildverarbeitungsprozessoren, die häufig maschinelle Lerntechnologien nutzen, vorantreiben. Das Fehlen interoperabler Kamera-API-Standards erhöht jedoch den Zeitaufwand für die Anwendungsentwicklung und die Wartungskosten und verringert gleichzeitig die Portabilität und die Möglichkeit der Wiederverwendung von Code, was zu unnötig hohen Integrationskosten für Kameratechnologien führt. </w:t>
      </w:r>
    </w:p>
    <w:p w14:paraId="6BF8C3A7" w14:textId="77777777" w:rsidR="0079795E" w:rsidRDefault="0079795E" w:rsidP="00D2568B">
      <w:pPr>
        <w:spacing w:line="360" w:lineRule="auto"/>
        <w:jc w:val="both"/>
        <w:rPr>
          <w:rFonts w:cs="Arial"/>
          <w:sz w:val="24"/>
          <w:szCs w:val="24"/>
          <w:lang w:bidi="ar-SA"/>
        </w:rPr>
      </w:pPr>
    </w:p>
    <w:p w14:paraId="0F4515C6" w14:textId="4176CBE3" w:rsidR="004B6F87" w:rsidRPr="004B6F87" w:rsidRDefault="005552A8" w:rsidP="00D2568B">
      <w:pPr>
        <w:spacing w:line="360" w:lineRule="auto"/>
        <w:jc w:val="both"/>
        <w:rPr>
          <w:rFonts w:cs="Arial"/>
          <w:color w:val="FF0000"/>
          <w:sz w:val="24"/>
          <w:szCs w:val="24"/>
          <w:highlight w:val="yellow"/>
          <w:lang w:bidi="ar-SA"/>
        </w:rPr>
      </w:pPr>
      <w:r w:rsidRPr="005552A8">
        <w:rPr>
          <w:rFonts w:cs="Arial"/>
          <w:sz w:val="24"/>
          <w:szCs w:val="24"/>
          <w:lang w:bidi="ar-SA"/>
        </w:rPr>
        <w:t xml:space="preserve">Die </w:t>
      </w:r>
      <w:r w:rsidR="006724BF" w:rsidRPr="004B6F87">
        <w:rPr>
          <w:rFonts w:cs="Arial"/>
          <w:sz w:val="24"/>
          <w:szCs w:val="24"/>
          <w:lang w:bidi="ar-SA"/>
        </w:rPr>
        <w:t xml:space="preserve">neue </w:t>
      </w:r>
      <w:r w:rsidRPr="004B6F87">
        <w:rPr>
          <w:rFonts w:cs="Arial"/>
          <w:sz w:val="24"/>
          <w:szCs w:val="24"/>
          <w:lang w:bidi="ar-SA"/>
        </w:rPr>
        <w:t xml:space="preserve">Kamera-API </w:t>
      </w:r>
      <w:r w:rsidR="006724BF" w:rsidRPr="004B6F87">
        <w:rPr>
          <w:rFonts w:cs="Arial"/>
          <w:sz w:val="24"/>
          <w:szCs w:val="24"/>
          <w:lang w:bidi="ar-SA"/>
        </w:rPr>
        <w:t xml:space="preserve">wird </w:t>
      </w:r>
      <w:r w:rsidR="0079795E">
        <w:rPr>
          <w:rFonts w:cs="Arial"/>
          <w:sz w:val="24"/>
          <w:szCs w:val="24"/>
          <w:lang w:bidi="ar-SA"/>
        </w:rPr>
        <w:t xml:space="preserve">daher </w:t>
      </w:r>
      <w:r w:rsidRPr="004B6F87">
        <w:rPr>
          <w:rFonts w:cs="Arial"/>
          <w:sz w:val="24"/>
          <w:szCs w:val="24"/>
          <w:lang w:bidi="ar-SA"/>
        </w:rPr>
        <w:t>entwickelt um Anwendungen, Bibliotheken und Frameworks eine explizite Kontrolle über Kamera-Laufzeiten zu ermöglichen, und zwar auf einer niedrigen Abstraktionsebene, die dennoch die Portabilität von Anwendungen über eine Vielzahl von Kamerasystemen mit einer effektiven, leistungsfähigen Kontrolle zur Erzeugung von Datenströmen für den Verbrauch durch nachgeschaltete Anwendungen und Clients ermöglicht.</w:t>
      </w:r>
      <w:r w:rsidR="004B6F87" w:rsidRPr="004B6F87">
        <w:rPr>
          <w:rFonts w:cs="Arial"/>
          <w:sz w:val="24"/>
          <w:szCs w:val="24"/>
          <w:lang w:bidi="ar-SA"/>
        </w:rPr>
        <w:t xml:space="preserve"> Die Kamera-API soll Anwendungen, Bibliotheken und Frameworks eine explizite Kontrolle über Kamera-Laufzeiten bieten. Der Fokus dabei liegt auf einer niedrigen Abstraktionsebene, die dennoch die Portabilität von Anwendungen über eine Vielzahl von Kamerasystemen mit einer effektiven, leistungsfähigen Kontrolle zur Erzeugung von Datenströmen für den Verbrauch durch nachgeschaltete Anwendungen und Clients ermöglicht.</w:t>
      </w:r>
    </w:p>
    <w:p w14:paraId="48494E49" w14:textId="77777777" w:rsidR="00D2568B" w:rsidRDefault="00D2568B" w:rsidP="00D2568B">
      <w:pPr>
        <w:spacing w:line="360" w:lineRule="auto"/>
        <w:jc w:val="both"/>
        <w:rPr>
          <w:rFonts w:cs="Arial"/>
          <w:sz w:val="24"/>
          <w:szCs w:val="24"/>
          <w:highlight w:val="yellow"/>
          <w:lang w:bidi="ar-SA"/>
        </w:rPr>
      </w:pPr>
    </w:p>
    <w:p w14:paraId="2452CDAF" w14:textId="03B8B743" w:rsidR="00F337FF" w:rsidRDefault="00F337FF" w:rsidP="00D2568B">
      <w:pPr>
        <w:spacing w:line="360" w:lineRule="auto"/>
        <w:jc w:val="both"/>
        <w:rPr>
          <w:rFonts w:cs="Arial"/>
          <w:sz w:val="24"/>
          <w:szCs w:val="24"/>
          <w:highlight w:val="yellow"/>
          <w:lang w:bidi="ar-SA"/>
        </w:rPr>
      </w:pPr>
      <w:r w:rsidRPr="00F337FF">
        <w:rPr>
          <w:rFonts w:cs="Arial"/>
          <w:sz w:val="24"/>
          <w:szCs w:val="24"/>
          <w:lang w:bidi="ar-SA"/>
        </w:rPr>
        <w:t xml:space="preserve">"Die enge und produktive Zusammenarbeit zwischen der EMVA und </w:t>
      </w:r>
      <w:proofErr w:type="spellStart"/>
      <w:r w:rsidRPr="00F337FF">
        <w:rPr>
          <w:rFonts w:cs="Arial"/>
          <w:sz w:val="24"/>
          <w:szCs w:val="24"/>
          <w:lang w:bidi="ar-SA"/>
        </w:rPr>
        <w:t>Khronos</w:t>
      </w:r>
      <w:proofErr w:type="spellEnd"/>
      <w:r w:rsidRPr="00F337FF">
        <w:rPr>
          <w:rFonts w:cs="Arial"/>
          <w:sz w:val="24"/>
          <w:szCs w:val="24"/>
          <w:lang w:bidi="ar-SA"/>
        </w:rPr>
        <w:t xml:space="preserve"> </w:t>
      </w:r>
      <w:r>
        <w:rPr>
          <w:rFonts w:cs="Arial"/>
          <w:sz w:val="24"/>
          <w:szCs w:val="24"/>
          <w:lang w:bidi="ar-SA"/>
        </w:rPr>
        <w:t>gestaltete sich äußert effektiv und hat eine breite</w:t>
      </w:r>
      <w:r w:rsidRPr="00F337FF">
        <w:rPr>
          <w:rFonts w:cs="Arial"/>
          <w:sz w:val="24"/>
          <w:szCs w:val="24"/>
          <w:lang w:bidi="ar-SA"/>
        </w:rPr>
        <w:t xml:space="preserve"> Beteiligung der Industrie und eine größere Vielfalt an Perspektiven in der Embedded </w:t>
      </w:r>
      <w:proofErr w:type="spellStart"/>
      <w:r w:rsidRPr="00F337FF">
        <w:rPr>
          <w:rFonts w:cs="Arial"/>
          <w:sz w:val="24"/>
          <w:szCs w:val="24"/>
          <w:lang w:bidi="ar-SA"/>
        </w:rPr>
        <w:t>Camera</w:t>
      </w:r>
      <w:proofErr w:type="spellEnd"/>
      <w:r w:rsidRPr="00F337FF">
        <w:rPr>
          <w:rFonts w:cs="Arial"/>
          <w:sz w:val="24"/>
          <w:szCs w:val="24"/>
          <w:lang w:bidi="ar-SA"/>
        </w:rPr>
        <w:t xml:space="preserve"> </w:t>
      </w:r>
      <w:proofErr w:type="spellStart"/>
      <w:r w:rsidRPr="00F337FF">
        <w:rPr>
          <w:rFonts w:cs="Arial"/>
          <w:sz w:val="24"/>
          <w:szCs w:val="24"/>
          <w:lang w:bidi="ar-SA"/>
        </w:rPr>
        <w:t>Exploratory</w:t>
      </w:r>
      <w:proofErr w:type="spellEnd"/>
      <w:r w:rsidRPr="00F337FF">
        <w:rPr>
          <w:rFonts w:cs="Arial"/>
          <w:sz w:val="24"/>
          <w:szCs w:val="24"/>
          <w:lang w:bidi="ar-SA"/>
        </w:rPr>
        <w:t xml:space="preserve"> Group ermöglicht, als jede der beiden Organisationen allein hätte erreichen können", sagte EMVA Präsident Chris Yates. </w:t>
      </w:r>
      <w:r w:rsidR="00E8421D">
        <w:rPr>
          <w:rFonts w:cs="Arial"/>
          <w:sz w:val="24"/>
          <w:szCs w:val="24"/>
          <w:lang w:bidi="ar-SA"/>
        </w:rPr>
        <w:t>„</w:t>
      </w:r>
      <w:r w:rsidR="009D74DE">
        <w:rPr>
          <w:rFonts w:cs="Arial"/>
          <w:sz w:val="24"/>
          <w:szCs w:val="24"/>
          <w:lang w:bidi="ar-SA"/>
        </w:rPr>
        <w:t>I</w:t>
      </w:r>
      <w:r w:rsidR="009D74DE" w:rsidRPr="00F337FF">
        <w:rPr>
          <w:rFonts w:cs="Arial"/>
          <w:sz w:val="24"/>
          <w:szCs w:val="24"/>
          <w:lang w:bidi="ar-SA"/>
        </w:rPr>
        <w:t xml:space="preserve">m Rahmen </w:t>
      </w:r>
      <w:r w:rsidR="009D74DE">
        <w:rPr>
          <w:rFonts w:cs="Arial"/>
          <w:sz w:val="24"/>
          <w:szCs w:val="24"/>
          <w:lang w:bidi="ar-SA"/>
        </w:rPr>
        <w:t>unserer Kooperationsvereinbarung</w:t>
      </w:r>
      <w:r w:rsidR="009D74DE" w:rsidRPr="00F337FF">
        <w:rPr>
          <w:rFonts w:cs="Arial"/>
          <w:sz w:val="24"/>
          <w:szCs w:val="24"/>
          <w:lang w:bidi="ar-SA"/>
        </w:rPr>
        <w:t xml:space="preserve"> </w:t>
      </w:r>
      <w:r w:rsidR="009D74DE">
        <w:rPr>
          <w:rFonts w:cs="Arial"/>
          <w:sz w:val="24"/>
          <w:szCs w:val="24"/>
          <w:lang w:bidi="ar-SA"/>
        </w:rPr>
        <w:t xml:space="preserve">wird die EMVA </w:t>
      </w:r>
      <w:r w:rsidRPr="00F337FF">
        <w:rPr>
          <w:rFonts w:cs="Arial"/>
          <w:sz w:val="24"/>
          <w:szCs w:val="24"/>
          <w:lang w:bidi="ar-SA"/>
        </w:rPr>
        <w:t xml:space="preserve">weiterhin eng mit </w:t>
      </w:r>
      <w:proofErr w:type="spellStart"/>
      <w:r w:rsidRPr="00F337FF">
        <w:rPr>
          <w:rFonts w:cs="Arial"/>
          <w:sz w:val="24"/>
          <w:szCs w:val="24"/>
          <w:lang w:bidi="ar-SA"/>
        </w:rPr>
        <w:t>Khronos</w:t>
      </w:r>
      <w:proofErr w:type="spellEnd"/>
      <w:r w:rsidRPr="00F337FF">
        <w:rPr>
          <w:rFonts w:cs="Arial"/>
          <w:sz w:val="24"/>
          <w:szCs w:val="24"/>
          <w:lang w:bidi="ar-SA"/>
        </w:rPr>
        <w:t xml:space="preserve"> </w:t>
      </w:r>
      <w:r>
        <w:rPr>
          <w:rFonts w:cs="Arial"/>
          <w:sz w:val="24"/>
          <w:szCs w:val="24"/>
          <w:lang w:bidi="ar-SA"/>
        </w:rPr>
        <w:lastRenderedPageBreak/>
        <w:t>zusammenarbeiten</w:t>
      </w:r>
      <w:r w:rsidRPr="00F337FF">
        <w:rPr>
          <w:rFonts w:cs="Arial"/>
          <w:sz w:val="24"/>
          <w:szCs w:val="24"/>
          <w:lang w:bidi="ar-SA"/>
        </w:rPr>
        <w:t xml:space="preserve"> um sicherzustellen, dass die Interessen der EMVA-Mitglieder und der gesamten </w:t>
      </w:r>
      <w:r w:rsidR="009D74DE">
        <w:rPr>
          <w:rFonts w:cs="Arial"/>
          <w:sz w:val="24"/>
          <w:szCs w:val="24"/>
          <w:lang w:bidi="ar-SA"/>
        </w:rPr>
        <w:t>Vision-</w:t>
      </w:r>
      <w:r w:rsidRPr="00F337FF">
        <w:rPr>
          <w:rFonts w:cs="Arial"/>
          <w:sz w:val="24"/>
          <w:szCs w:val="24"/>
          <w:lang w:bidi="ar-SA"/>
        </w:rPr>
        <w:t xml:space="preserve">Branche in der neuen </w:t>
      </w:r>
      <w:r>
        <w:rPr>
          <w:rFonts w:cs="Arial"/>
          <w:sz w:val="24"/>
          <w:szCs w:val="24"/>
          <w:lang w:bidi="ar-SA"/>
        </w:rPr>
        <w:t>K</w:t>
      </w:r>
      <w:r w:rsidRPr="00F337FF">
        <w:rPr>
          <w:rFonts w:cs="Arial"/>
          <w:sz w:val="24"/>
          <w:szCs w:val="24"/>
          <w:lang w:bidi="ar-SA"/>
        </w:rPr>
        <w:t>amera API-Arbeitsgruppe vertreten sind.</w:t>
      </w:r>
      <w:r>
        <w:rPr>
          <w:rFonts w:cs="Arial"/>
          <w:sz w:val="24"/>
          <w:szCs w:val="24"/>
          <w:lang w:bidi="ar-SA"/>
        </w:rPr>
        <w:t>“</w:t>
      </w:r>
    </w:p>
    <w:p w14:paraId="17A965FA" w14:textId="77777777" w:rsidR="00F337FF" w:rsidRPr="004B6F87" w:rsidRDefault="00F337FF" w:rsidP="00D2568B">
      <w:pPr>
        <w:spacing w:line="360" w:lineRule="auto"/>
        <w:jc w:val="both"/>
        <w:rPr>
          <w:rFonts w:cs="Arial"/>
          <w:sz w:val="24"/>
          <w:szCs w:val="24"/>
          <w:highlight w:val="yellow"/>
          <w:lang w:bidi="ar-SA"/>
        </w:rPr>
      </w:pPr>
    </w:p>
    <w:p w14:paraId="0D637526" w14:textId="6039A27E" w:rsidR="00D2568B" w:rsidRPr="00F337FF" w:rsidRDefault="00F337FF" w:rsidP="00D2568B">
      <w:pPr>
        <w:spacing w:line="360" w:lineRule="auto"/>
        <w:jc w:val="both"/>
        <w:rPr>
          <w:rFonts w:cs="Arial"/>
          <w:sz w:val="24"/>
          <w:szCs w:val="24"/>
          <w:highlight w:val="yellow"/>
          <w:lang w:bidi="ar-SA"/>
        </w:rPr>
      </w:pPr>
      <w:r w:rsidRPr="00F337FF">
        <w:rPr>
          <w:rFonts w:cs="Arial"/>
          <w:sz w:val="24"/>
          <w:szCs w:val="24"/>
          <w:lang w:bidi="ar-SA"/>
        </w:rPr>
        <w:t xml:space="preserve">"Die Embedded </w:t>
      </w:r>
      <w:proofErr w:type="spellStart"/>
      <w:r w:rsidRPr="00F337FF">
        <w:rPr>
          <w:rFonts w:cs="Arial"/>
          <w:sz w:val="24"/>
          <w:szCs w:val="24"/>
          <w:lang w:bidi="ar-SA"/>
        </w:rPr>
        <w:t>Camera</w:t>
      </w:r>
      <w:proofErr w:type="spellEnd"/>
      <w:r w:rsidRPr="00F337FF">
        <w:rPr>
          <w:rFonts w:cs="Arial"/>
          <w:sz w:val="24"/>
          <w:szCs w:val="24"/>
          <w:lang w:bidi="ar-SA"/>
        </w:rPr>
        <w:t xml:space="preserve"> API </w:t>
      </w:r>
      <w:proofErr w:type="spellStart"/>
      <w:r w:rsidRPr="00F337FF">
        <w:rPr>
          <w:rFonts w:cs="Arial"/>
          <w:sz w:val="24"/>
          <w:szCs w:val="24"/>
          <w:lang w:bidi="ar-SA"/>
        </w:rPr>
        <w:t>Exploratory</w:t>
      </w:r>
      <w:proofErr w:type="spellEnd"/>
      <w:r w:rsidRPr="00F337FF">
        <w:rPr>
          <w:rFonts w:cs="Arial"/>
          <w:sz w:val="24"/>
          <w:szCs w:val="24"/>
          <w:lang w:bidi="ar-SA"/>
        </w:rPr>
        <w:t xml:space="preserve"> Group folgte dem </w:t>
      </w:r>
      <w:proofErr w:type="spellStart"/>
      <w:r w:rsidRPr="00F337FF">
        <w:rPr>
          <w:rFonts w:cs="Arial"/>
          <w:sz w:val="24"/>
          <w:szCs w:val="24"/>
          <w:lang w:bidi="ar-SA"/>
        </w:rPr>
        <w:t>Khronos</w:t>
      </w:r>
      <w:proofErr w:type="spellEnd"/>
      <w:r w:rsidRPr="00F337FF">
        <w:rPr>
          <w:rFonts w:cs="Arial"/>
          <w:sz w:val="24"/>
          <w:szCs w:val="24"/>
          <w:lang w:bidi="ar-SA"/>
        </w:rPr>
        <w:t xml:space="preserve"> New Initiative </w:t>
      </w:r>
      <w:proofErr w:type="spellStart"/>
      <w:r w:rsidRPr="00F337FF">
        <w:rPr>
          <w:rFonts w:cs="Arial"/>
          <w:sz w:val="24"/>
          <w:szCs w:val="24"/>
          <w:lang w:bidi="ar-SA"/>
        </w:rPr>
        <w:t>Process</w:t>
      </w:r>
      <w:proofErr w:type="spellEnd"/>
      <w:r w:rsidRPr="00F337FF">
        <w:rPr>
          <w:rFonts w:cs="Arial"/>
          <w:sz w:val="24"/>
          <w:szCs w:val="24"/>
          <w:lang w:bidi="ar-SA"/>
        </w:rPr>
        <w:t xml:space="preserve"> </w:t>
      </w:r>
      <w:r>
        <w:rPr>
          <w:rFonts w:cs="Arial"/>
          <w:sz w:val="24"/>
          <w:szCs w:val="24"/>
          <w:lang w:bidi="ar-SA"/>
        </w:rPr>
        <w:t>unter</w:t>
      </w:r>
      <w:r w:rsidRPr="00F337FF">
        <w:rPr>
          <w:rFonts w:cs="Arial"/>
          <w:sz w:val="24"/>
          <w:szCs w:val="24"/>
          <w:lang w:bidi="ar-SA"/>
        </w:rPr>
        <w:t xml:space="preserve"> unschätzbarer Unterstützung der EMVA. Mehr als siebzig Unternehmen </w:t>
      </w:r>
      <w:r>
        <w:rPr>
          <w:rFonts w:cs="Arial"/>
          <w:sz w:val="24"/>
          <w:szCs w:val="24"/>
          <w:lang w:bidi="ar-SA"/>
        </w:rPr>
        <w:t>kooperierten von März bis Dezember 2021</w:t>
      </w:r>
      <w:r w:rsidRPr="00F337FF">
        <w:rPr>
          <w:rFonts w:cs="Arial"/>
          <w:sz w:val="24"/>
          <w:szCs w:val="24"/>
          <w:lang w:bidi="ar-SA"/>
        </w:rPr>
        <w:t xml:space="preserve">, um einen </w:t>
      </w:r>
      <w:r>
        <w:rPr>
          <w:rFonts w:cs="Arial"/>
          <w:sz w:val="24"/>
          <w:szCs w:val="24"/>
          <w:lang w:bidi="ar-SA"/>
        </w:rPr>
        <w:t>breiten</w:t>
      </w:r>
      <w:r w:rsidRPr="00F337FF">
        <w:rPr>
          <w:rFonts w:cs="Arial"/>
          <w:sz w:val="24"/>
          <w:szCs w:val="24"/>
          <w:lang w:bidi="ar-SA"/>
        </w:rPr>
        <w:t xml:space="preserve"> Branchenkonsens über den Bedarf, die Terminologie, den Umfang, die Anforderungen und die Entwurfsmethodik für eine neue offene Standard-Kamerasystem-API zu erzielen", sagte Neil </w:t>
      </w:r>
      <w:proofErr w:type="spellStart"/>
      <w:r w:rsidRPr="00F337FF">
        <w:rPr>
          <w:rFonts w:cs="Arial"/>
          <w:sz w:val="24"/>
          <w:szCs w:val="24"/>
          <w:lang w:bidi="ar-SA"/>
        </w:rPr>
        <w:t>Trevett</w:t>
      </w:r>
      <w:proofErr w:type="spellEnd"/>
      <w:r w:rsidRPr="00F337FF">
        <w:rPr>
          <w:rFonts w:cs="Arial"/>
          <w:sz w:val="24"/>
          <w:szCs w:val="24"/>
          <w:lang w:bidi="ar-SA"/>
        </w:rPr>
        <w:t xml:space="preserve">, Präsident von </w:t>
      </w:r>
      <w:proofErr w:type="spellStart"/>
      <w:r w:rsidRPr="00F337FF">
        <w:rPr>
          <w:rFonts w:cs="Arial"/>
          <w:sz w:val="24"/>
          <w:szCs w:val="24"/>
          <w:lang w:bidi="ar-SA"/>
        </w:rPr>
        <w:t>Khronos</w:t>
      </w:r>
      <w:proofErr w:type="spellEnd"/>
      <w:r w:rsidRPr="00F337FF">
        <w:rPr>
          <w:rFonts w:cs="Arial"/>
          <w:sz w:val="24"/>
          <w:szCs w:val="24"/>
          <w:lang w:bidi="ar-SA"/>
        </w:rPr>
        <w:t>. "Jetzt laden wir alle interessierten Unternehmen, Anbieter und Entwickler herzlich dazu ein, ihre Stimme und ihr Fachwissen in die Designphase dieser wichtigen Arbeit einzubringen."</w:t>
      </w:r>
    </w:p>
    <w:p w14:paraId="678126B9" w14:textId="77777777" w:rsidR="00D2568B" w:rsidRPr="005E1056" w:rsidRDefault="00D2568B" w:rsidP="00D2568B">
      <w:pPr>
        <w:spacing w:line="360" w:lineRule="auto"/>
        <w:jc w:val="both"/>
        <w:rPr>
          <w:rFonts w:cs="Arial"/>
          <w:sz w:val="24"/>
          <w:szCs w:val="24"/>
          <w:highlight w:val="yellow"/>
          <w:lang w:bidi="ar-SA"/>
        </w:rPr>
      </w:pPr>
    </w:p>
    <w:p w14:paraId="60B770C8" w14:textId="0B7AAB65" w:rsidR="00D2568B" w:rsidRPr="00E53368" w:rsidRDefault="00F337FF" w:rsidP="00E53368">
      <w:pPr>
        <w:spacing w:line="360" w:lineRule="auto"/>
        <w:jc w:val="both"/>
        <w:rPr>
          <w:rFonts w:cs="Arial"/>
          <w:sz w:val="24"/>
          <w:szCs w:val="24"/>
          <w:highlight w:val="yellow"/>
          <w:lang w:bidi="ar-SA"/>
        </w:rPr>
      </w:pPr>
      <w:r w:rsidRPr="00F337FF">
        <w:rPr>
          <w:rFonts w:cs="Arial"/>
          <w:sz w:val="24"/>
          <w:szCs w:val="24"/>
          <w:lang w:bidi="ar-SA"/>
        </w:rPr>
        <w:t xml:space="preserve">Die </w:t>
      </w:r>
      <w:proofErr w:type="spellStart"/>
      <w:r w:rsidRPr="00F337FF">
        <w:rPr>
          <w:rFonts w:cs="Arial"/>
          <w:sz w:val="24"/>
          <w:szCs w:val="24"/>
          <w:lang w:bidi="ar-SA"/>
        </w:rPr>
        <w:t>Camera</w:t>
      </w:r>
      <w:proofErr w:type="spellEnd"/>
      <w:r w:rsidRPr="00F337FF">
        <w:rPr>
          <w:rFonts w:cs="Arial"/>
          <w:sz w:val="24"/>
          <w:szCs w:val="24"/>
          <w:lang w:bidi="ar-SA"/>
        </w:rPr>
        <w:t xml:space="preserve"> API Working Group wird ihre Arbeit im </w:t>
      </w:r>
      <w:r>
        <w:rPr>
          <w:rFonts w:cs="Arial"/>
          <w:sz w:val="24"/>
          <w:szCs w:val="24"/>
          <w:lang w:bidi="ar-SA"/>
        </w:rPr>
        <w:t xml:space="preserve">Februar 2022 aufnehmen </w:t>
      </w:r>
      <w:r w:rsidRPr="00F337FF">
        <w:rPr>
          <w:rFonts w:cs="Arial"/>
          <w:sz w:val="24"/>
          <w:szCs w:val="24"/>
          <w:lang w:bidi="ar-SA"/>
        </w:rPr>
        <w:t xml:space="preserve">und dürfte </w:t>
      </w:r>
      <w:r w:rsidR="005A4DBB">
        <w:rPr>
          <w:rFonts w:cs="Arial"/>
          <w:sz w:val="24"/>
          <w:szCs w:val="24"/>
          <w:lang w:bidi="ar-SA"/>
        </w:rPr>
        <w:t>insbesondere</w:t>
      </w:r>
      <w:r w:rsidRPr="00F337FF">
        <w:rPr>
          <w:rFonts w:cs="Arial"/>
          <w:sz w:val="24"/>
          <w:szCs w:val="24"/>
          <w:lang w:bidi="ar-SA"/>
        </w:rPr>
        <w:t xml:space="preserve"> für Sensor- oder Kamerahersteller, </w:t>
      </w:r>
      <w:r>
        <w:rPr>
          <w:rFonts w:cs="Arial"/>
          <w:sz w:val="24"/>
          <w:szCs w:val="24"/>
          <w:lang w:bidi="ar-SA"/>
        </w:rPr>
        <w:t>Halbleiterhersteller</w:t>
      </w:r>
      <w:r w:rsidRPr="00F337FF">
        <w:rPr>
          <w:rFonts w:cs="Arial"/>
          <w:sz w:val="24"/>
          <w:szCs w:val="24"/>
          <w:lang w:bidi="ar-SA"/>
        </w:rPr>
        <w:t xml:space="preserve"> und Softwareentwickler von Interesse sein, die sich mit Bildverarbeitung und Sensorik beschäftigen</w:t>
      </w:r>
      <w:r>
        <w:rPr>
          <w:rFonts w:cs="Arial"/>
          <w:sz w:val="24"/>
          <w:szCs w:val="24"/>
          <w:lang w:bidi="ar-SA"/>
        </w:rPr>
        <w:t>.</w:t>
      </w:r>
      <w:r w:rsidRPr="00F337FF">
        <w:rPr>
          <w:rFonts w:cs="Arial"/>
          <w:sz w:val="24"/>
          <w:szCs w:val="24"/>
          <w:lang w:bidi="ar-SA"/>
        </w:rPr>
        <w:t xml:space="preserve"> Jede Organisation ist </w:t>
      </w:r>
      <w:r>
        <w:rPr>
          <w:rFonts w:cs="Arial"/>
          <w:sz w:val="24"/>
          <w:szCs w:val="24"/>
          <w:lang w:bidi="ar-SA"/>
        </w:rPr>
        <w:t xml:space="preserve">herzlich </w:t>
      </w:r>
      <w:r w:rsidRPr="00F337FF">
        <w:rPr>
          <w:rFonts w:cs="Arial"/>
          <w:sz w:val="24"/>
          <w:szCs w:val="24"/>
          <w:lang w:bidi="ar-SA"/>
        </w:rPr>
        <w:t xml:space="preserve">willkommen, </w:t>
      </w:r>
      <w:proofErr w:type="spellStart"/>
      <w:r w:rsidRPr="00F337FF">
        <w:rPr>
          <w:rFonts w:cs="Arial"/>
          <w:sz w:val="24"/>
          <w:szCs w:val="24"/>
          <w:lang w:bidi="ar-SA"/>
        </w:rPr>
        <w:t>Khronos</w:t>
      </w:r>
      <w:proofErr w:type="spellEnd"/>
      <w:r w:rsidRPr="00F337FF">
        <w:rPr>
          <w:rFonts w:cs="Arial"/>
          <w:sz w:val="24"/>
          <w:szCs w:val="24"/>
          <w:lang w:bidi="ar-SA"/>
        </w:rPr>
        <w:t xml:space="preserve"> beizutreten und an dieser globalen Initiative im Rahmen des unternehmensübergreifenden </w:t>
      </w:r>
      <w:proofErr w:type="spellStart"/>
      <w:r w:rsidRPr="00F337FF">
        <w:rPr>
          <w:rFonts w:cs="Arial"/>
          <w:sz w:val="24"/>
          <w:szCs w:val="24"/>
          <w:lang w:bidi="ar-SA"/>
        </w:rPr>
        <w:t>Governance</w:t>
      </w:r>
      <w:proofErr w:type="spellEnd"/>
      <w:r w:rsidRPr="00F337FF">
        <w:rPr>
          <w:rFonts w:cs="Arial"/>
          <w:sz w:val="24"/>
          <w:szCs w:val="24"/>
          <w:lang w:bidi="ar-SA"/>
        </w:rPr>
        <w:t xml:space="preserve">-Prozesses des Konsortiums teilzunehmen. </w:t>
      </w:r>
      <w:r w:rsidR="00E53368">
        <w:rPr>
          <w:rFonts w:cs="Arial"/>
          <w:sz w:val="24"/>
          <w:szCs w:val="24"/>
          <w:lang w:bidi="ar-SA"/>
        </w:rPr>
        <w:t>Weiter</w:t>
      </w:r>
      <w:r w:rsidR="009D74DE">
        <w:rPr>
          <w:rFonts w:cs="Arial"/>
          <w:sz w:val="24"/>
          <w:szCs w:val="24"/>
          <w:lang w:bidi="ar-SA"/>
        </w:rPr>
        <w:t>e</w:t>
      </w:r>
      <w:r w:rsidR="00E53368">
        <w:rPr>
          <w:rFonts w:cs="Arial"/>
          <w:sz w:val="24"/>
          <w:szCs w:val="24"/>
          <w:lang w:bidi="ar-SA"/>
        </w:rPr>
        <w:t xml:space="preserve"> Informationen dazu finden sich auf  den </w:t>
      </w:r>
      <w:proofErr w:type="spellStart"/>
      <w:r w:rsidR="00E53368" w:rsidRPr="00E53368">
        <w:rPr>
          <w:rFonts w:cs="Arial"/>
          <w:sz w:val="24"/>
          <w:szCs w:val="24"/>
          <w:lang w:bidi="ar-SA"/>
        </w:rPr>
        <w:t>Khronos</w:t>
      </w:r>
      <w:proofErr w:type="spellEnd"/>
      <w:r w:rsidR="00E53368">
        <w:rPr>
          <w:rFonts w:cs="Arial"/>
          <w:sz w:val="24"/>
          <w:szCs w:val="24"/>
          <w:lang w:bidi="ar-SA"/>
        </w:rPr>
        <w:t xml:space="preserve"> Webseiten zur Mitgliedschaft oder im direkten Kontakt mit dem Mitgliederservice. </w:t>
      </w:r>
    </w:p>
    <w:p w14:paraId="786E7FDF" w14:textId="77777777" w:rsidR="00D2568B" w:rsidRPr="00E53368" w:rsidRDefault="00D2568B" w:rsidP="00D2568B">
      <w:pPr>
        <w:spacing w:line="360" w:lineRule="auto"/>
        <w:jc w:val="both"/>
        <w:rPr>
          <w:rFonts w:cs="Arial"/>
          <w:sz w:val="24"/>
          <w:szCs w:val="24"/>
          <w:highlight w:val="yellow"/>
          <w:lang w:bidi="ar-SA"/>
        </w:rPr>
      </w:pPr>
    </w:p>
    <w:p w14:paraId="658F54BA" w14:textId="77777777" w:rsidR="005A4DBB" w:rsidRPr="005A4DBB" w:rsidRDefault="005A4DBB" w:rsidP="005A4DBB">
      <w:pPr>
        <w:spacing w:line="360" w:lineRule="auto"/>
        <w:jc w:val="both"/>
        <w:rPr>
          <w:rFonts w:cs="Arial"/>
          <w:i/>
          <w:sz w:val="24"/>
          <w:szCs w:val="24"/>
          <w:lang w:bidi="ar-SA"/>
        </w:rPr>
      </w:pPr>
      <w:r w:rsidRPr="005A4DBB">
        <w:rPr>
          <w:rFonts w:cs="Arial"/>
          <w:i/>
          <w:sz w:val="24"/>
          <w:szCs w:val="24"/>
          <w:lang w:bidi="ar-SA"/>
        </w:rPr>
        <w:t xml:space="preserve">Unterstützung der Industrie für die Kamera-API-Arbeitsgruppe </w:t>
      </w:r>
    </w:p>
    <w:p w14:paraId="1BB5B1A8" w14:textId="2F649E94" w:rsidR="00E53368" w:rsidRPr="009B2E2D" w:rsidRDefault="005A4DBB" w:rsidP="005A4DBB">
      <w:pPr>
        <w:spacing w:line="360" w:lineRule="auto"/>
        <w:jc w:val="both"/>
        <w:rPr>
          <w:rFonts w:cs="Arial"/>
          <w:sz w:val="24"/>
          <w:szCs w:val="24"/>
          <w:lang w:bidi="ar-SA"/>
        </w:rPr>
      </w:pPr>
      <w:r w:rsidRPr="005A4DBB">
        <w:rPr>
          <w:rFonts w:cs="Arial"/>
          <w:sz w:val="24"/>
          <w:szCs w:val="24"/>
          <w:lang w:bidi="ar-SA"/>
        </w:rPr>
        <w:t xml:space="preserve">Über 70 Unternehmen haben </w:t>
      </w:r>
      <w:r>
        <w:rPr>
          <w:rFonts w:cs="Arial"/>
          <w:sz w:val="24"/>
          <w:szCs w:val="24"/>
          <w:lang w:bidi="ar-SA"/>
        </w:rPr>
        <w:t xml:space="preserve">2021 </w:t>
      </w:r>
      <w:r w:rsidRPr="005A4DBB">
        <w:rPr>
          <w:rFonts w:cs="Arial"/>
          <w:sz w:val="24"/>
          <w:szCs w:val="24"/>
          <w:lang w:bidi="ar-SA"/>
        </w:rPr>
        <w:t xml:space="preserve">an der </w:t>
      </w:r>
      <w:proofErr w:type="spellStart"/>
      <w:r w:rsidRPr="005A4DBB">
        <w:rPr>
          <w:rFonts w:cs="Arial"/>
          <w:sz w:val="24"/>
          <w:szCs w:val="24"/>
          <w:lang w:bidi="ar-SA"/>
        </w:rPr>
        <w:t>Camera</w:t>
      </w:r>
      <w:proofErr w:type="spellEnd"/>
      <w:r w:rsidRPr="005A4DBB">
        <w:rPr>
          <w:rFonts w:cs="Arial"/>
          <w:sz w:val="24"/>
          <w:szCs w:val="24"/>
          <w:lang w:bidi="ar-SA"/>
        </w:rPr>
        <w:t xml:space="preserve"> </w:t>
      </w:r>
      <w:proofErr w:type="spellStart"/>
      <w:r w:rsidRPr="005A4DBB">
        <w:rPr>
          <w:rFonts w:cs="Arial"/>
          <w:sz w:val="24"/>
          <w:szCs w:val="24"/>
          <w:lang w:bidi="ar-SA"/>
        </w:rPr>
        <w:t>Exploratory</w:t>
      </w:r>
      <w:proofErr w:type="spellEnd"/>
      <w:r w:rsidRPr="005A4DBB">
        <w:rPr>
          <w:rFonts w:cs="Arial"/>
          <w:sz w:val="24"/>
          <w:szCs w:val="24"/>
          <w:lang w:bidi="ar-SA"/>
        </w:rPr>
        <w:t xml:space="preserve"> Group teilgenommen und die folgenden Unternehmen unterstützen </w:t>
      </w:r>
      <w:r>
        <w:rPr>
          <w:rFonts w:cs="Arial"/>
          <w:sz w:val="24"/>
          <w:szCs w:val="24"/>
          <w:lang w:bidi="ar-SA"/>
        </w:rPr>
        <w:t xml:space="preserve">darüber hinaus </w:t>
      </w:r>
      <w:r w:rsidRPr="005A4DBB">
        <w:rPr>
          <w:rFonts w:cs="Arial"/>
          <w:sz w:val="24"/>
          <w:szCs w:val="24"/>
          <w:lang w:bidi="ar-SA"/>
        </w:rPr>
        <w:t xml:space="preserve">die Gründung der </w:t>
      </w:r>
      <w:proofErr w:type="spellStart"/>
      <w:r w:rsidRPr="005A4DBB">
        <w:rPr>
          <w:rFonts w:cs="Arial"/>
          <w:sz w:val="24"/>
          <w:szCs w:val="24"/>
          <w:lang w:bidi="ar-SA"/>
        </w:rPr>
        <w:t>Camera</w:t>
      </w:r>
      <w:proofErr w:type="spellEnd"/>
      <w:r w:rsidRPr="005A4DBB">
        <w:rPr>
          <w:rFonts w:cs="Arial"/>
          <w:sz w:val="24"/>
          <w:szCs w:val="24"/>
          <w:lang w:bidi="ar-SA"/>
        </w:rPr>
        <w:t xml:space="preserve"> API </w:t>
      </w:r>
      <w:r w:rsidR="009D74DE">
        <w:rPr>
          <w:rFonts w:cs="Arial"/>
          <w:sz w:val="24"/>
          <w:szCs w:val="24"/>
          <w:lang w:bidi="ar-SA"/>
        </w:rPr>
        <w:t>Arbeitsgruppe</w:t>
      </w:r>
      <w:r w:rsidRPr="005A4DBB">
        <w:rPr>
          <w:rFonts w:cs="Arial"/>
          <w:sz w:val="24"/>
          <w:szCs w:val="24"/>
          <w:lang w:bidi="ar-SA"/>
        </w:rPr>
        <w:t xml:space="preserve">: </w:t>
      </w:r>
      <w:proofErr w:type="spellStart"/>
      <w:r w:rsidRPr="005A4DBB">
        <w:rPr>
          <w:rFonts w:cs="Arial"/>
          <w:sz w:val="24"/>
          <w:szCs w:val="24"/>
          <w:lang w:bidi="ar-SA"/>
        </w:rPr>
        <w:t>Adimec</w:t>
      </w:r>
      <w:proofErr w:type="spellEnd"/>
      <w:r w:rsidRPr="005A4DBB">
        <w:rPr>
          <w:rFonts w:cs="Arial"/>
          <w:sz w:val="24"/>
          <w:szCs w:val="24"/>
          <w:lang w:bidi="ar-SA"/>
        </w:rPr>
        <w:t xml:space="preserve">, </w:t>
      </w:r>
      <w:proofErr w:type="spellStart"/>
      <w:r w:rsidRPr="005A4DBB">
        <w:rPr>
          <w:rFonts w:cs="Arial"/>
          <w:sz w:val="24"/>
          <w:szCs w:val="24"/>
          <w:lang w:bidi="ar-SA"/>
        </w:rPr>
        <w:t>Almalence</w:t>
      </w:r>
      <w:proofErr w:type="spellEnd"/>
      <w:r w:rsidRPr="005A4DBB">
        <w:rPr>
          <w:rFonts w:cs="Arial"/>
          <w:sz w:val="24"/>
          <w:szCs w:val="24"/>
          <w:lang w:bidi="ar-SA"/>
        </w:rPr>
        <w:t xml:space="preserve"> </w:t>
      </w:r>
      <w:proofErr w:type="spellStart"/>
      <w:r w:rsidRPr="005A4DBB">
        <w:rPr>
          <w:rFonts w:cs="Arial"/>
          <w:sz w:val="24"/>
          <w:szCs w:val="24"/>
          <w:lang w:bidi="ar-SA"/>
        </w:rPr>
        <w:t>Inc</w:t>
      </w:r>
      <w:proofErr w:type="spellEnd"/>
      <w:r w:rsidRPr="005A4DBB">
        <w:rPr>
          <w:rFonts w:cs="Arial"/>
          <w:sz w:val="24"/>
          <w:szCs w:val="24"/>
          <w:lang w:bidi="ar-SA"/>
        </w:rPr>
        <w:t xml:space="preserve">, Analog Devices </w:t>
      </w:r>
      <w:proofErr w:type="spellStart"/>
      <w:r w:rsidRPr="005A4DBB">
        <w:rPr>
          <w:rFonts w:cs="Arial"/>
          <w:sz w:val="24"/>
          <w:szCs w:val="24"/>
          <w:lang w:bidi="ar-SA"/>
        </w:rPr>
        <w:t>Inc</w:t>
      </w:r>
      <w:proofErr w:type="spellEnd"/>
      <w:r w:rsidRPr="005A4DBB">
        <w:rPr>
          <w:rFonts w:cs="Arial"/>
          <w:sz w:val="24"/>
          <w:szCs w:val="24"/>
          <w:lang w:bidi="ar-SA"/>
        </w:rPr>
        <w:t xml:space="preserve">, Basler AG, </w:t>
      </w:r>
      <w:proofErr w:type="spellStart"/>
      <w:r w:rsidRPr="005A4DBB">
        <w:rPr>
          <w:rFonts w:cs="Arial"/>
          <w:sz w:val="24"/>
          <w:szCs w:val="24"/>
          <w:lang w:bidi="ar-SA"/>
        </w:rPr>
        <w:t>Baumer</w:t>
      </w:r>
      <w:proofErr w:type="spellEnd"/>
      <w:r w:rsidRPr="005A4DBB">
        <w:rPr>
          <w:rFonts w:cs="Arial"/>
          <w:sz w:val="24"/>
          <w:szCs w:val="24"/>
          <w:lang w:bidi="ar-SA"/>
        </w:rPr>
        <w:t xml:space="preserve"> </w:t>
      </w:r>
      <w:proofErr w:type="spellStart"/>
      <w:r w:rsidRPr="005A4DBB">
        <w:rPr>
          <w:rFonts w:cs="Arial"/>
          <w:sz w:val="24"/>
          <w:szCs w:val="24"/>
          <w:lang w:bidi="ar-SA"/>
        </w:rPr>
        <w:t>Optronic</w:t>
      </w:r>
      <w:proofErr w:type="spellEnd"/>
      <w:r w:rsidRPr="005A4DBB">
        <w:rPr>
          <w:rFonts w:cs="Arial"/>
          <w:sz w:val="24"/>
          <w:szCs w:val="24"/>
          <w:lang w:bidi="ar-SA"/>
        </w:rPr>
        <w:t xml:space="preserve"> GmbH, </w:t>
      </w:r>
      <w:proofErr w:type="spellStart"/>
      <w:r w:rsidRPr="005A4DBB">
        <w:rPr>
          <w:rFonts w:cs="Arial"/>
          <w:sz w:val="24"/>
          <w:szCs w:val="24"/>
          <w:lang w:bidi="ar-SA"/>
        </w:rPr>
        <w:t>Cadence</w:t>
      </w:r>
      <w:proofErr w:type="spellEnd"/>
      <w:r w:rsidRPr="005A4DBB">
        <w:rPr>
          <w:rFonts w:cs="Arial"/>
          <w:sz w:val="24"/>
          <w:szCs w:val="24"/>
          <w:lang w:bidi="ar-SA"/>
        </w:rPr>
        <w:t xml:space="preserve"> Design Systems, </w:t>
      </w:r>
      <w:proofErr w:type="spellStart"/>
      <w:r w:rsidRPr="005A4DBB">
        <w:rPr>
          <w:rFonts w:cs="Arial"/>
          <w:sz w:val="24"/>
          <w:szCs w:val="24"/>
          <w:lang w:bidi="ar-SA"/>
        </w:rPr>
        <w:t>Inc</w:t>
      </w:r>
      <w:proofErr w:type="spellEnd"/>
      <w:r w:rsidRPr="005A4DBB">
        <w:rPr>
          <w:rFonts w:cs="Arial"/>
          <w:sz w:val="24"/>
          <w:szCs w:val="24"/>
          <w:lang w:bidi="ar-SA"/>
        </w:rPr>
        <w:t xml:space="preserve">, </w:t>
      </w:r>
      <w:proofErr w:type="spellStart"/>
      <w:r w:rsidRPr="005A4DBB">
        <w:rPr>
          <w:rFonts w:cs="Arial"/>
          <w:sz w:val="24"/>
          <w:szCs w:val="24"/>
          <w:lang w:bidi="ar-SA"/>
        </w:rPr>
        <w:t>Collabora</w:t>
      </w:r>
      <w:proofErr w:type="spellEnd"/>
      <w:r w:rsidRPr="005A4DBB">
        <w:rPr>
          <w:rFonts w:cs="Arial"/>
          <w:sz w:val="24"/>
          <w:szCs w:val="24"/>
          <w:lang w:bidi="ar-SA"/>
        </w:rPr>
        <w:t xml:space="preserve">, </w:t>
      </w:r>
      <w:proofErr w:type="spellStart"/>
      <w:r w:rsidRPr="005A4DBB">
        <w:rPr>
          <w:rFonts w:cs="Arial"/>
          <w:sz w:val="24"/>
          <w:szCs w:val="24"/>
          <w:lang w:bidi="ar-SA"/>
        </w:rPr>
        <w:t>Digica</w:t>
      </w:r>
      <w:proofErr w:type="spellEnd"/>
      <w:r w:rsidRPr="005A4DBB">
        <w:rPr>
          <w:rFonts w:cs="Arial"/>
          <w:sz w:val="24"/>
          <w:szCs w:val="24"/>
          <w:lang w:bidi="ar-SA"/>
        </w:rPr>
        <w:t xml:space="preserve">, Digital Air Technologies, </w:t>
      </w:r>
      <w:proofErr w:type="spellStart"/>
      <w:r w:rsidRPr="005A4DBB">
        <w:rPr>
          <w:rFonts w:cs="Arial"/>
          <w:sz w:val="24"/>
          <w:szCs w:val="24"/>
          <w:lang w:bidi="ar-SA"/>
        </w:rPr>
        <w:t>Euresys</w:t>
      </w:r>
      <w:proofErr w:type="spellEnd"/>
      <w:r w:rsidRPr="005A4DBB">
        <w:rPr>
          <w:rFonts w:cs="Arial"/>
          <w:sz w:val="24"/>
          <w:szCs w:val="24"/>
          <w:lang w:bidi="ar-SA"/>
        </w:rPr>
        <w:t xml:space="preserve">, European Machine Vision </w:t>
      </w:r>
      <w:proofErr w:type="spellStart"/>
      <w:r w:rsidRPr="005A4DBB">
        <w:rPr>
          <w:rFonts w:cs="Arial"/>
          <w:sz w:val="24"/>
          <w:szCs w:val="24"/>
          <w:lang w:bidi="ar-SA"/>
        </w:rPr>
        <w:t>Association</w:t>
      </w:r>
      <w:proofErr w:type="spellEnd"/>
      <w:r w:rsidRPr="005A4DBB">
        <w:rPr>
          <w:rFonts w:cs="Arial"/>
          <w:sz w:val="24"/>
          <w:szCs w:val="24"/>
          <w:lang w:bidi="ar-SA"/>
        </w:rPr>
        <w:t xml:space="preserve">, FLIR Integrated Imaging Solutions, Google, </w:t>
      </w:r>
      <w:proofErr w:type="spellStart"/>
      <w:r w:rsidRPr="005A4DBB">
        <w:rPr>
          <w:rFonts w:cs="Arial"/>
          <w:sz w:val="24"/>
          <w:szCs w:val="24"/>
          <w:lang w:bidi="ar-SA"/>
        </w:rPr>
        <w:t>Groget</w:t>
      </w:r>
      <w:proofErr w:type="spellEnd"/>
      <w:r w:rsidRPr="005A4DBB">
        <w:rPr>
          <w:rFonts w:cs="Arial"/>
          <w:sz w:val="24"/>
          <w:szCs w:val="24"/>
          <w:lang w:bidi="ar-SA"/>
        </w:rPr>
        <w:t xml:space="preserve">, </w:t>
      </w:r>
      <w:proofErr w:type="spellStart"/>
      <w:r w:rsidRPr="005A4DBB">
        <w:rPr>
          <w:rFonts w:cs="Arial"/>
          <w:sz w:val="24"/>
          <w:szCs w:val="24"/>
          <w:lang w:bidi="ar-SA"/>
        </w:rPr>
        <w:t>Holochip</w:t>
      </w:r>
      <w:proofErr w:type="spellEnd"/>
      <w:r w:rsidRPr="005A4DBB">
        <w:rPr>
          <w:rFonts w:cs="Arial"/>
          <w:sz w:val="24"/>
          <w:szCs w:val="24"/>
          <w:lang w:bidi="ar-SA"/>
        </w:rPr>
        <w:t xml:space="preserve"> Corporation, </w:t>
      </w:r>
      <w:proofErr w:type="spellStart"/>
      <w:r w:rsidRPr="005A4DBB">
        <w:rPr>
          <w:rFonts w:cs="Arial"/>
          <w:sz w:val="24"/>
          <w:szCs w:val="24"/>
          <w:lang w:bidi="ar-SA"/>
        </w:rPr>
        <w:t>Ideas</w:t>
      </w:r>
      <w:proofErr w:type="spellEnd"/>
      <w:r w:rsidRPr="005A4DBB">
        <w:rPr>
          <w:rFonts w:cs="Arial"/>
          <w:sz w:val="24"/>
          <w:szCs w:val="24"/>
          <w:lang w:bidi="ar-SA"/>
        </w:rPr>
        <w:t xml:space="preserve"> on Board </w:t>
      </w:r>
      <w:proofErr w:type="spellStart"/>
      <w:r w:rsidRPr="005A4DBB">
        <w:rPr>
          <w:rFonts w:cs="Arial"/>
          <w:sz w:val="24"/>
          <w:szCs w:val="24"/>
          <w:lang w:bidi="ar-SA"/>
        </w:rPr>
        <w:t>Oy</w:t>
      </w:r>
      <w:proofErr w:type="spellEnd"/>
      <w:r w:rsidRPr="005A4DBB">
        <w:rPr>
          <w:rFonts w:cs="Arial"/>
          <w:sz w:val="24"/>
          <w:szCs w:val="24"/>
          <w:lang w:bidi="ar-SA"/>
        </w:rPr>
        <w:t xml:space="preserve">, </w:t>
      </w:r>
      <w:proofErr w:type="spellStart"/>
      <w:r w:rsidRPr="005A4DBB">
        <w:rPr>
          <w:rFonts w:cs="Arial"/>
          <w:sz w:val="24"/>
          <w:szCs w:val="24"/>
          <w:lang w:bidi="ar-SA"/>
        </w:rPr>
        <w:t>LunarG</w:t>
      </w:r>
      <w:proofErr w:type="spellEnd"/>
      <w:r w:rsidRPr="005A4DBB">
        <w:rPr>
          <w:rFonts w:cs="Arial"/>
          <w:sz w:val="24"/>
          <w:szCs w:val="24"/>
          <w:lang w:bidi="ar-SA"/>
        </w:rPr>
        <w:t xml:space="preserve">, </w:t>
      </w:r>
      <w:proofErr w:type="spellStart"/>
      <w:r w:rsidRPr="005A4DBB">
        <w:rPr>
          <w:rFonts w:cs="Arial"/>
          <w:sz w:val="24"/>
          <w:szCs w:val="24"/>
          <w:lang w:bidi="ar-SA"/>
        </w:rPr>
        <w:t>Inc</w:t>
      </w:r>
      <w:proofErr w:type="spellEnd"/>
      <w:r w:rsidRPr="005A4DBB">
        <w:rPr>
          <w:rFonts w:cs="Arial"/>
          <w:sz w:val="24"/>
          <w:szCs w:val="24"/>
          <w:lang w:bidi="ar-SA"/>
        </w:rPr>
        <w:t xml:space="preserve">, MATRIX VISION, MM Solutions, </w:t>
      </w:r>
      <w:proofErr w:type="spellStart"/>
      <w:r w:rsidRPr="005A4DBB">
        <w:rPr>
          <w:rFonts w:cs="Arial"/>
          <w:sz w:val="24"/>
          <w:szCs w:val="24"/>
          <w:lang w:bidi="ar-SA"/>
        </w:rPr>
        <w:t>MVTec</w:t>
      </w:r>
      <w:proofErr w:type="spellEnd"/>
      <w:r w:rsidRPr="005A4DBB">
        <w:rPr>
          <w:rFonts w:cs="Arial"/>
          <w:sz w:val="24"/>
          <w:szCs w:val="24"/>
          <w:lang w:bidi="ar-SA"/>
        </w:rPr>
        <w:t xml:space="preserve"> Software GmbH, NVIDIA, </w:t>
      </w:r>
      <w:proofErr w:type="spellStart"/>
      <w:r w:rsidRPr="005A4DBB">
        <w:rPr>
          <w:rFonts w:cs="Arial"/>
          <w:sz w:val="24"/>
          <w:szCs w:val="24"/>
          <w:lang w:bidi="ar-SA"/>
        </w:rPr>
        <w:t>Perey</w:t>
      </w:r>
      <w:proofErr w:type="spellEnd"/>
      <w:r w:rsidRPr="005A4DBB">
        <w:rPr>
          <w:rFonts w:cs="Arial"/>
          <w:sz w:val="24"/>
          <w:szCs w:val="24"/>
          <w:lang w:bidi="ar-SA"/>
        </w:rPr>
        <w:t xml:space="preserve"> Research &amp; Consulting, </w:t>
      </w:r>
      <w:r w:rsidR="003D0E3A">
        <w:rPr>
          <w:rFonts w:cs="Arial"/>
          <w:sz w:val="24"/>
          <w:szCs w:val="24"/>
          <w:lang w:bidi="ar-SA"/>
        </w:rPr>
        <w:t>P</w:t>
      </w:r>
      <w:r w:rsidR="00C23DE1" w:rsidRPr="00C23DE1">
        <w:rPr>
          <w:rFonts w:cs="Arial"/>
          <w:sz w:val="24"/>
          <w:szCs w:val="24"/>
          <w:lang w:bidi="ar-SA"/>
        </w:rPr>
        <w:t>hil-</w:t>
      </w:r>
      <w:r w:rsidR="003D0E3A">
        <w:rPr>
          <w:rFonts w:cs="Arial"/>
          <w:sz w:val="24"/>
          <w:szCs w:val="24"/>
          <w:lang w:bidi="ar-SA"/>
        </w:rPr>
        <w:t>V</w:t>
      </w:r>
      <w:r w:rsidR="00C23DE1" w:rsidRPr="00C23DE1">
        <w:rPr>
          <w:rFonts w:cs="Arial"/>
          <w:sz w:val="24"/>
          <w:szCs w:val="24"/>
          <w:lang w:bidi="ar-SA"/>
        </w:rPr>
        <w:t>ision</w:t>
      </w:r>
      <w:r w:rsidR="00C23DE1">
        <w:rPr>
          <w:rFonts w:cs="Arial"/>
          <w:sz w:val="24"/>
          <w:szCs w:val="24"/>
          <w:lang w:bidi="ar-SA"/>
        </w:rPr>
        <w:t xml:space="preserve">, </w:t>
      </w:r>
      <w:proofErr w:type="spellStart"/>
      <w:r w:rsidRPr="005A4DBB">
        <w:rPr>
          <w:rFonts w:cs="Arial"/>
          <w:sz w:val="24"/>
          <w:szCs w:val="24"/>
          <w:lang w:bidi="ar-SA"/>
        </w:rPr>
        <w:t>Pleora</w:t>
      </w:r>
      <w:proofErr w:type="spellEnd"/>
      <w:r w:rsidRPr="005A4DBB">
        <w:rPr>
          <w:rFonts w:cs="Arial"/>
          <w:sz w:val="24"/>
          <w:szCs w:val="24"/>
          <w:lang w:bidi="ar-SA"/>
        </w:rPr>
        <w:t xml:space="preserve"> </w:t>
      </w:r>
      <w:r w:rsidRPr="005A4DBB">
        <w:rPr>
          <w:rFonts w:cs="Arial"/>
          <w:sz w:val="24"/>
          <w:szCs w:val="24"/>
          <w:lang w:bidi="ar-SA"/>
        </w:rPr>
        <w:lastRenderedPageBreak/>
        <w:t xml:space="preserve">Technologies, </w:t>
      </w:r>
      <w:proofErr w:type="spellStart"/>
      <w:r w:rsidRPr="005A4DBB">
        <w:rPr>
          <w:rFonts w:cs="Arial"/>
          <w:sz w:val="24"/>
          <w:szCs w:val="24"/>
          <w:lang w:bidi="ar-SA"/>
        </w:rPr>
        <w:t>Raspberry</w:t>
      </w:r>
      <w:proofErr w:type="spellEnd"/>
      <w:r w:rsidRPr="005A4DBB">
        <w:rPr>
          <w:rFonts w:cs="Arial"/>
          <w:sz w:val="24"/>
          <w:szCs w:val="24"/>
          <w:lang w:bidi="ar-SA"/>
        </w:rPr>
        <w:t xml:space="preserve"> PI Ltd, STEMMER IMAGING, Texas Instruments, </w:t>
      </w:r>
      <w:proofErr w:type="spellStart"/>
      <w:r w:rsidRPr="005A4DBB">
        <w:rPr>
          <w:rFonts w:cs="Arial"/>
          <w:sz w:val="24"/>
          <w:szCs w:val="24"/>
          <w:lang w:bidi="ar-SA"/>
        </w:rPr>
        <w:t>VeriSilicon</w:t>
      </w:r>
      <w:proofErr w:type="spellEnd"/>
      <w:r w:rsidRPr="005A4DBB">
        <w:rPr>
          <w:rFonts w:cs="Arial"/>
          <w:sz w:val="24"/>
          <w:szCs w:val="24"/>
          <w:lang w:bidi="ar-SA"/>
        </w:rPr>
        <w:t>, Vision Components.</w:t>
      </w:r>
    </w:p>
    <w:p w14:paraId="52BAAEFF" w14:textId="77777777" w:rsidR="005A4DBB" w:rsidRDefault="005A4DBB" w:rsidP="00D2568B">
      <w:pPr>
        <w:spacing w:line="360" w:lineRule="auto"/>
        <w:jc w:val="both"/>
        <w:rPr>
          <w:rFonts w:cs="Arial"/>
          <w:sz w:val="24"/>
          <w:szCs w:val="24"/>
          <w:lang w:bidi="ar-SA"/>
        </w:rPr>
      </w:pPr>
    </w:p>
    <w:p w14:paraId="00FC3859" w14:textId="77777777" w:rsidR="00E8421D" w:rsidRPr="009B2E2D" w:rsidRDefault="00E8421D" w:rsidP="00D2568B">
      <w:pPr>
        <w:spacing w:line="360" w:lineRule="auto"/>
        <w:jc w:val="both"/>
        <w:rPr>
          <w:rFonts w:cs="Arial"/>
          <w:sz w:val="24"/>
          <w:szCs w:val="24"/>
          <w:lang w:bidi="ar-SA"/>
        </w:rPr>
      </w:pPr>
    </w:p>
    <w:p w14:paraId="5A690DC1" w14:textId="3CBE4CCF" w:rsidR="005A4DBB" w:rsidRPr="00E8421D" w:rsidRDefault="005A4DBB" w:rsidP="005A4DBB">
      <w:pPr>
        <w:spacing w:line="360" w:lineRule="auto"/>
        <w:jc w:val="both"/>
        <w:rPr>
          <w:rFonts w:cs="Arial"/>
          <w:i/>
          <w:sz w:val="24"/>
          <w:szCs w:val="24"/>
          <w:lang w:bidi="ar-SA"/>
        </w:rPr>
      </w:pPr>
      <w:r w:rsidRPr="00E8421D">
        <w:rPr>
          <w:rFonts w:cs="Arial"/>
          <w:i/>
          <w:sz w:val="24"/>
          <w:szCs w:val="24"/>
          <w:lang w:bidi="ar-SA"/>
        </w:rPr>
        <w:t>&lt;</w:t>
      </w:r>
      <w:r w:rsidR="003D0E3A" w:rsidRPr="00E8421D">
        <w:rPr>
          <w:rFonts w:cs="Arial"/>
          <w:i/>
          <w:sz w:val="24"/>
          <w:szCs w:val="24"/>
          <w:lang w:bidi="ar-SA"/>
        </w:rPr>
        <w:t>Original-</w:t>
      </w:r>
      <w:r w:rsidRPr="00E8421D">
        <w:rPr>
          <w:rFonts w:cs="Arial"/>
          <w:i/>
          <w:sz w:val="24"/>
          <w:szCs w:val="24"/>
          <w:lang w:bidi="ar-SA"/>
        </w:rPr>
        <w:t xml:space="preserve">Zitate von </w:t>
      </w:r>
      <w:proofErr w:type="spellStart"/>
      <w:r w:rsidRPr="00E8421D">
        <w:rPr>
          <w:rFonts w:cs="Arial"/>
          <w:i/>
          <w:sz w:val="24"/>
          <w:szCs w:val="24"/>
          <w:lang w:bidi="ar-SA"/>
        </w:rPr>
        <w:t>Khronos</w:t>
      </w:r>
      <w:proofErr w:type="spellEnd"/>
      <w:r w:rsidRPr="00E8421D">
        <w:rPr>
          <w:rFonts w:cs="Arial"/>
          <w:i/>
          <w:sz w:val="24"/>
          <w:szCs w:val="24"/>
          <w:lang w:bidi="ar-SA"/>
        </w:rPr>
        <w:t>-</w:t>
      </w:r>
      <w:r w:rsidR="003D0E3A" w:rsidRPr="00E8421D">
        <w:rPr>
          <w:rFonts w:cs="Arial"/>
          <w:i/>
          <w:sz w:val="24"/>
          <w:szCs w:val="24"/>
          <w:lang w:bidi="ar-SA"/>
        </w:rPr>
        <w:t xml:space="preserve"> und EMVA-</w:t>
      </w:r>
      <w:r w:rsidRPr="00E8421D">
        <w:rPr>
          <w:rFonts w:cs="Arial"/>
          <w:i/>
          <w:sz w:val="24"/>
          <w:szCs w:val="24"/>
          <w:lang w:bidi="ar-SA"/>
        </w:rPr>
        <w:t>Mitgliedern und Mitgliedern der Sondierungsgruppe&gt;</w:t>
      </w:r>
      <w:r w:rsidR="0015458D" w:rsidRPr="00E8421D">
        <w:rPr>
          <w:rFonts w:cs="Arial"/>
          <w:i/>
          <w:sz w:val="24"/>
          <w:szCs w:val="24"/>
          <w:lang w:bidi="ar-SA"/>
        </w:rPr>
        <w:t>:</w:t>
      </w:r>
    </w:p>
    <w:p w14:paraId="53A99589" w14:textId="77777777" w:rsidR="003D0E3A" w:rsidRPr="003D0E3A" w:rsidRDefault="003D0E3A" w:rsidP="003D0E3A">
      <w:pPr>
        <w:suppressAutoHyphens w:val="0"/>
        <w:spacing w:line="360" w:lineRule="auto"/>
        <w:jc w:val="both"/>
        <w:rPr>
          <w:rFonts w:cs="Arial"/>
          <w:b/>
          <w:sz w:val="24"/>
          <w:szCs w:val="24"/>
          <w:lang w:val="en" w:bidi="ar-SA"/>
        </w:rPr>
      </w:pPr>
      <w:r w:rsidRPr="00115A0E">
        <w:rPr>
          <w:rFonts w:cs="Arial"/>
          <w:b/>
          <w:sz w:val="24"/>
          <w:szCs w:val="24"/>
          <w:lang w:val="en" w:bidi="ar-SA"/>
        </w:rPr>
        <w:t>“</w:t>
      </w:r>
      <w:r w:rsidRPr="00115A0E">
        <w:rPr>
          <w:rFonts w:cs="Arial"/>
          <w:sz w:val="24"/>
          <w:szCs w:val="24"/>
          <w:lang w:val="en" w:bidi="ar-SA"/>
        </w:rPr>
        <w:t>The generic camera API will he</w:t>
      </w:r>
      <w:r w:rsidRPr="003D0E3A">
        <w:rPr>
          <w:rFonts w:cs="Arial"/>
          <w:sz w:val="24"/>
          <w:szCs w:val="24"/>
          <w:lang w:val="en" w:bidi="ar-SA"/>
        </w:rPr>
        <w:t xml:space="preserve">lp </w:t>
      </w:r>
      <w:proofErr w:type="spellStart"/>
      <w:r w:rsidRPr="003D0E3A">
        <w:rPr>
          <w:rFonts w:cs="Arial"/>
          <w:sz w:val="24"/>
          <w:szCs w:val="24"/>
          <w:lang w:val="en" w:bidi="ar-SA"/>
        </w:rPr>
        <w:t>Adimec</w:t>
      </w:r>
      <w:proofErr w:type="spellEnd"/>
      <w:r w:rsidRPr="003D0E3A">
        <w:rPr>
          <w:rFonts w:cs="Arial"/>
          <w:sz w:val="24"/>
          <w:szCs w:val="24"/>
          <w:lang w:val="en" w:bidi="ar-SA"/>
        </w:rPr>
        <w:t xml:space="preserve"> to focus on our mission to deliver the right image in the right place at the right time, so our customers can focus on their imaging tasks. That is what we call ‘Excellence in Imaging’,”</w:t>
      </w:r>
      <w:r w:rsidRPr="003D0E3A">
        <w:rPr>
          <w:rFonts w:cs="Arial"/>
          <w:b/>
          <w:sz w:val="24"/>
          <w:szCs w:val="24"/>
          <w:lang w:val="en" w:bidi="ar-SA"/>
        </w:rPr>
        <w:t xml:space="preserve"> - The </w:t>
      </w:r>
      <w:proofErr w:type="spellStart"/>
      <w:r w:rsidRPr="003D0E3A">
        <w:rPr>
          <w:rFonts w:cs="Arial"/>
          <w:b/>
          <w:sz w:val="24"/>
          <w:szCs w:val="24"/>
          <w:lang w:val="en" w:bidi="ar-SA"/>
        </w:rPr>
        <w:t>Adimec</w:t>
      </w:r>
      <w:proofErr w:type="spellEnd"/>
      <w:r w:rsidRPr="003D0E3A">
        <w:rPr>
          <w:rFonts w:cs="Arial"/>
          <w:b/>
          <w:sz w:val="24"/>
          <w:szCs w:val="24"/>
          <w:lang w:val="en" w:bidi="ar-SA"/>
        </w:rPr>
        <w:t xml:space="preserve"> Team.</w:t>
      </w:r>
    </w:p>
    <w:p w14:paraId="2BDA8A07" w14:textId="77777777" w:rsidR="003D0E3A" w:rsidRPr="003D0E3A" w:rsidRDefault="003D0E3A" w:rsidP="003D0E3A">
      <w:pPr>
        <w:suppressAutoHyphens w:val="0"/>
        <w:spacing w:line="360" w:lineRule="auto"/>
        <w:jc w:val="both"/>
        <w:rPr>
          <w:rFonts w:cs="Arial"/>
          <w:sz w:val="24"/>
          <w:szCs w:val="24"/>
          <w:lang w:val="en" w:bidi="ar-SA"/>
        </w:rPr>
      </w:pPr>
    </w:p>
    <w:p w14:paraId="79EDFF8A" w14:textId="27407FDB" w:rsidR="003D0E3A" w:rsidRP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t>"Lack of API standards for advanced use of embedded cameras and sensors is an imped</w:t>
      </w:r>
      <w:r w:rsidRPr="003D0E3A">
        <w:rPr>
          <w:rFonts w:cs="Arial"/>
          <w:sz w:val="24"/>
          <w:szCs w:val="24"/>
          <w:lang w:val="en" w:bidi="ar-SA"/>
        </w:rPr>
        <w:t>i</w:t>
      </w:r>
      <w:r w:rsidRPr="003D0E3A">
        <w:rPr>
          <w:rFonts w:cs="Arial"/>
          <w:sz w:val="24"/>
          <w:szCs w:val="24"/>
          <w:lang w:val="en" w:bidi="ar-SA"/>
        </w:rPr>
        <w:t>ment to industry growth, collaboration and innovation. Enterprise AR customers and sy</w:t>
      </w:r>
      <w:r w:rsidRPr="003D0E3A">
        <w:rPr>
          <w:rFonts w:cs="Arial"/>
          <w:sz w:val="24"/>
          <w:szCs w:val="24"/>
          <w:lang w:val="en" w:bidi="ar-SA"/>
        </w:rPr>
        <w:t>s</w:t>
      </w:r>
      <w:r w:rsidRPr="003D0E3A">
        <w:rPr>
          <w:rFonts w:cs="Arial"/>
          <w:sz w:val="24"/>
          <w:szCs w:val="24"/>
          <w:lang w:val="en" w:bidi="ar-SA"/>
        </w:rPr>
        <w:t>tems integrators/value added providers will benefit from greater clarity, open interfaces b</w:t>
      </w:r>
      <w:r w:rsidRPr="003D0E3A">
        <w:rPr>
          <w:rFonts w:cs="Arial"/>
          <w:sz w:val="24"/>
          <w:szCs w:val="24"/>
          <w:lang w:val="en" w:bidi="ar-SA"/>
        </w:rPr>
        <w:t>e</w:t>
      </w:r>
      <w:r w:rsidRPr="003D0E3A">
        <w:rPr>
          <w:rFonts w:cs="Arial"/>
          <w:sz w:val="24"/>
          <w:szCs w:val="24"/>
          <w:lang w:val="en" w:bidi="ar-SA"/>
        </w:rPr>
        <w:t xml:space="preserve">tween modular systems and innovation in the component provider ecosystem. This </w:t>
      </w:r>
      <w:proofErr w:type="spellStart"/>
      <w:r w:rsidRPr="003D0E3A">
        <w:rPr>
          <w:rFonts w:cs="Arial"/>
          <w:sz w:val="24"/>
          <w:szCs w:val="24"/>
          <w:lang w:val="en" w:bidi="ar-SA"/>
        </w:rPr>
        <w:t>Khronos</w:t>
      </w:r>
      <w:proofErr w:type="spellEnd"/>
      <w:r w:rsidRPr="003D0E3A">
        <w:rPr>
          <w:rFonts w:cs="Arial"/>
          <w:sz w:val="24"/>
          <w:szCs w:val="24"/>
          <w:lang w:val="en" w:bidi="ar-SA"/>
        </w:rPr>
        <w:t xml:space="preserve"> standard for camera and sensor control will increase opportunities for powerful new comb</w:t>
      </w:r>
      <w:r w:rsidRPr="003D0E3A">
        <w:rPr>
          <w:rFonts w:cs="Arial"/>
          <w:sz w:val="24"/>
          <w:szCs w:val="24"/>
          <w:lang w:val="en" w:bidi="ar-SA"/>
        </w:rPr>
        <w:t>i</w:t>
      </w:r>
      <w:r w:rsidRPr="003D0E3A">
        <w:rPr>
          <w:rFonts w:cs="Arial"/>
          <w:sz w:val="24"/>
          <w:szCs w:val="24"/>
          <w:lang w:val="en" w:bidi="ar-SA"/>
        </w:rPr>
        <w:t xml:space="preserve">nations of sensor and AR compute resources, integration with existing IT, and lower cost and complexity of future solutions," </w:t>
      </w:r>
      <w:r w:rsidRPr="003D0E3A">
        <w:rPr>
          <w:rFonts w:cs="Arial"/>
          <w:b/>
          <w:sz w:val="24"/>
          <w:szCs w:val="24"/>
          <w:lang w:val="en" w:bidi="ar-SA"/>
        </w:rPr>
        <w:t xml:space="preserve">Christine </w:t>
      </w:r>
      <w:proofErr w:type="spellStart"/>
      <w:r w:rsidRPr="003D0E3A">
        <w:rPr>
          <w:rFonts w:cs="Arial"/>
          <w:b/>
          <w:sz w:val="24"/>
          <w:szCs w:val="24"/>
          <w:lang w:val="en" w:bidi="ar-SA"/>
        </w:rPr>
        <w:t>Perey</w:t>
      </w:r>
      <w:proofErr w:type="spellEnd"/>
      <w:r w:rsidRPr="003D0E3A">
        <w:rPr>
          <w:rFonts w:cs="Arial"/>
          <w:b/>
          <w:sz w:val="24"/>
          <w:szCs w:val="24"/>
          <w:lang w:val="en" w:bidi="ar-SA"/>
        </w:rPr>
        <w:t>, i</w:t>
      </w:r>
      <w:r w:rsidRPr="00E8421D">
        <w:rPr>
          <w:rFonts w:cs="Arial"/>
          <w:b/>
          <w:sz w:val="24"/>
          <w:szCs w:val="24"/>
          <w:lang w:val="en" w:bidi="ar-SA"/>
        </w:rPr>
        <w:t>nteroperability and standards pr</w:t>
      </w:r>
      <w:r w:rsidRPr="00E8421D">
        <w:rPr>
          <w:rFonts w:cs="Arial"/>
          <w:b/>
          <w:sz w:val="24"/>
          <w:szCs w:val="24"/>
          <w:lang w:val="en" w:bidi="ar-SA"/>
        </w:rPr>
        <w:t>o</w:t>
      </w:r>
      <w:r w:rsidRPr="00E8421D">
        <w:rPr>
          <w:rFonts w:cs="Arial"/>
          <w:b/>
          <w:sz w:val="24"/>
          <w:szCs w:val="24"/>
          <w:lang w:val="en" w:bidi="ar-SA"/>
        </w:rPr>
        <w:t>gram leader for the Augmented Reality for Enterprise Alliance (AREA)</w:t>
      </w:r>
      <w:r w:rsidRPr="003D0E3A">
        <w:rPr>
          <w:rFonts w:cs="Arial"/>
          <w:b/>
          <w:sz w:val="24"/>
          <w:szCs w:val="24"/>
          <w:lang w:val="en" w:bidi="ar-SA"/>
        </w:rPr>
        <w:t>.</w:t>
      </w:r>
    </w:p>
    <w:p w14:paraId="3A713889" w14:textId="77777777" w:rsidR="003D0E3A" w:rsidRPr="003D0E3A" w:rsidRDefault="003D0E3A" w:rsidP="003D0E3A">
      <w:pPr>
        <w:suppressAutoHyphens w:val="0"/>
        <w:spacing w:line="360" w:lineRule="auto"/>
        <w:jc w:val="both"/>
        <w:rPr>
          <w:rFonts w:cs="Arial"/>
          <w:sz w:val="24"/>
          <w:szCs w:val="24"/>
          <w:lang w:val="en" w:bidi="ar-SA"/>
        </w:rPr>
      </w:pPr>
      <w:bookmarkStart w:id="2" w:name="_jmabehz7xn1q" w:colFirst="0" w:colLast="0"/>
      <w:bookmarkEnd w:id="2"/>
    </w:p>
    <w:p w14:paraId="2492ACB9" w14:textId="061EC910" w:rsidR="003D0E3A" w:rsidRP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t xml:space="preserve">"Open interface standards such as </w:t>
      </w:r>
      <w:proofErr w:type="spellStart"/>
      <w:r w:rsidRPr="003D0E3A">
        <w:rPr>
          <w:rFonts w:cs="Arial"/>
          <w:sz w:val="24"/>
          <w:szCs w:val="24"/>
          <w:lang w:val="en" w:bidi="ar-SA"/>
        </w:rPr>
        <w:t>GenI</w:t>
      </w:r>
      <w:r w:rsidR="00495E93">
        <w:rPr>
          <w:rFonts w:cs="Arial"/>
          <w:sz w:val="24"/>
          <w:szCs w:val="24"/>
          <w:lang w:val="en" w:bidi="ar-SA"/>
        </w:rPr>
        <w:t>C</w:t>
      </w:r>
      <w:r w:rsidRPr="003D0E3A">
        <w:rPr>
          <w:rFonts w:cs="Arial"/>
          <w:sz w:val="24"/>
          <w:szCs w:val="24"/>
          <w:lang w:val="en" w:bidi="ar-SA"/>
        </w:rPr>
        <w:t>am</w:t>
      </w:r>
      <w:proofErr w:type="spellEnd"/>
      <w:r w:rsidRPr="003D0E3A">
        <w:rPr>
          <w:rFonts w:cs="Arial"/>
          <w:sz w:val="24"/>
          <w:szCs w:val="24"/>
          <w:lang w:val="en" w:bidi="ar-SA"/>
        </w:rPr>
        <w:t xml:space="preserve"> or GigE Vision have been a key element to establish a professional Machine Vision Market. Only by such standards we can ensure the interoperability of products from different vendors. I​t helped to shorten the development c</w:t>
      </w:r>
      <w:r w:rsidRPr="003D0E3A">
        <w:rPr>
          <w:rFonts w:cs="Arial"/>
          <w:sz w:val="24"/>
          <w:szCs w:val="24"/>
          <w:lang w:val="en" w:bidi="ar-SA"/>
        </w:rPr>
        <w:t>y</w:t>
      </w:r>
      <w:r w:rsidRPr="003D0E3A">
        <w:rPr>
          <w:rFonts w:cs="Arial"/>
          <w:sz w:val="24"/>
          <w:szCs w:val="24"/>
          <w:lang w:val="en" w:bidi="ar-SA"/>
        </w:rPr>
        <w:t xml:space="preserve">cles of customers dramatically and also yields in a faster growing market. Therefore we strongly support the new open standard camera API initiative driven by </w:t>
      </w:r>
      <w:proofErr w:type="spellStart"/>
      <w:r w:rsidRPr="003D0E3A">
        <w:rPr>
          <w:rFonts w:cs="Arial"/>
          <w:sz w:val="24"/>
          <w:szCs w:val="24"/>
          <w:lang w:val="en" w:bidi="ar-SA"/>
        </w:rPr>
        <w:t>Khronos</w:t>
      </w:r>
      <w:proofErr w:type="spellEnd"/>
      <w:r w:rsidRPr="003D0E3A">
        <w:rPr>
          <w:rFonts w:cs="Arial"/>
          <w:sz w:val="24"/>
          <w:szCs w:val="24"/>
          <w:lang w:val="en" w:bidi="ar-SA"/>
        </w:rPr>
        <w:t xml:space="preserve"> and the EMVA,"</w:t>
      </w:r>
      <w:r w:rsidRPr="003D0E3A">
        <w:rPr>
          <w:rFonts w:cs="Arial"/>
          <w:b/>
          <w:sz w:val="24"/>
          <w:szCs w:val="24"/>
          <w:lang w:val="en" w:bidi="ar-SA"/>
        </w:rPr>
        <w:t xml:space="preserve"> Arndt Bake, CDO, Basler AG.</w:t>
      </w:r>
    </w:p>
    <w:p w14:paraId="29F8FD97" w14:textId="77777777" w:rsidR="003D0E3A" w:rsidRPr="003D0E3A" w:rsidRDefault="003D0E3A" w:rsidP="003D0E3A">
      <w:pPr>
        <w:suppressAutoHyphens w:val="0"/>
        <w:spacing w:line="360" w:lineRule="auto"/>
        <w:jc w:val="both"/>
        <w:rPr>
          <w:rFonts w:cs="Arial"/>
          <w:sz w:val="24"/>
          <w:szCs w:val="24"/>
          <w:lang w:val="en" w:bidi="ar-SA"/>
        </w:rPr>
      </w:pPr>
      <w:bookmarkStart w:id="3" w:name="_mok8m1l4hyxp" w:colFirst="0" w:colLast="0"/>
      <w:bookmarkEnd w:id="3"/>
    </w:p>
    <w:p w14:paraId="50254F2A" w14:textId="77777777" w:rsidR="003D0E3A" w:rsidRP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t>"Over the past two decades, digital cameras used in embedded applications have changed dramatically. As video capture quality and processing power have increased, so has the potential for enhanced features which were unimaginable in early camera phones. The pr</w:t>
      </w:r>
      <w:r w:rsidRPr="003D0E3A">
        <w:rPr>
          <w:rFonts w:cs="Arial"/>
          <w:sz w:val="24"/>
          <w:szCs w:val="24"/>
          <w:lang w:val="en" w:bidi="ar-SA"/>
        </w:rPr>
        <w:t>o</w:t>
      </w:r>
      <w:r w:rsidRPr="003D0E3A">
        <w:rPr>
          <w:rFonts w:cs="Arial"/>
          <w:sz w:val="24"/>
          <w:szCs w:val="24"/>
          <w:lang w:val="en" w:bidi="ar-SA"/>
        </w:rPr>
        <w:lastRenderedPageBreak/>
        <w:t>liferation of features has resulted in a corresponding plethora of software support. The E</w:t>
      </w:r>
      <w:r w:rsidRPr="003D0E3A">
        <w:rPr>
          <w:rFonts w:cs="Arial"/>
          <w:sz w:val="24"/>
          <w:szCs w:val="24"/>
          <w:lang w:val="en" w:bidi="ar-SA"/>
        </w:rPr>
        <w:t>m</w:t>
      </w:r>
      <w:r w:rsidRPr="003D0E3A">
        <w:rPr>
          <w:rFonts w:cs="Arial"/>
          <w:sz w:val="24"/>
          <w:szCs w:val="24"/>
          <w:lang w:val="en" w:bidi="ar-SA"/>
        </w:rPr>
        <w:t xml:space="preserve">bedded Camera Exploratory Group has laid the foundations for a consistent and extensible API to resolve this complexity; </w:t>
      </w:r>
      <w:proofErr w:type="spellStart"/>
      <w:r w:rsidRPr="003D0E3A">
        <w:rPr>
          <w:rFonts w:cs="Arial"/>
          <w:sz w:val="24"/>
          <w:szCs w:val="24"/>
          <w:lang w:val="en" w:bidi="ar-SA"/>
        </w:rPr>
        <w:t>Digica</w:t>
      </w:r>
      <w:proofErr w:type="spellEnd"/>
      <w:r w:rsidRPr="003D0E3A">
        <w:rPr>
          <w:rFonts w:cs="Arial"/>
          <w:sz w:val="24"/>
          <w:szCs w:val="24"/>
          <w:lang w:val="en" w:bidi="ar-SA"/>
        </w:rPr>
        <w:t xml:space="preserve"> is pleased to have contributed to this project and we</w:t>
      </w:r>
      <w:r w:rsidRPr="003D0E3A">
        <w:rPr>
          <w:rFonts w:cs="Arial"/>
          <w:sz w:val="24"/>
          <w:szCs w:val="24"/>
          <w:lang w:val="en" w:bidi="ar-SA"/>
        </w:rPr>
        <w:t>l</w:t>
      </w:r>
      <w:r w:rsidRPr="003D0E3A">
        <w:rPr>
          <w:rFonts w:cs="Arial"/>
          <w:sz w:val="24"/>
          <w:szCs w:val="24"/>
          <w:lang w:val="en" w:bidi="ar-SA"/>
        </w:rPr>
        <w:t xml:space="preserve">comes the development of the API under the new Working Group," </w:t>
      </w:r>
      <w:r w:rsidRPr="003D0E3A">
        <w:rPr>
          <w:rFonts w:cs="Arial"/>
          <w:b/>
          <w:sz w:val="24"/>
          <w:szCs w:val="24"/>
          <w:lang w:val="en" w:bidi="ar-SA"/>
        </w:rPr>
        <w:t xml:space="preserve">Jim Carroll, CTO, </w:t>
      </w:r>
      <w:proofErr w:type="spellStart"/>
      <w:r w:rsidRPr="003D0E3A">
        <w:rPr>
          <w:rFonts w:cs="Arial"/>
          <w:b/>
          <w:sz w:val="24"/>
          <w:szCs w:val="24"/>
          <w:lang w:val="en" w:bidi="ar-SA"/>
        </w:rPr>
        <w:t>Dig</w:t>
      </w:r>
      <w:r w:rsidRPr="003D0E3A">
        <w:rPr>
          <w:rFonts w:cs="Arial"/>
          <w:b/>
          <w:sz w:val="24"/>
          <w:szCs w:val="24"/>
          <w:lang w:val="en" w:bidi="ar-SA"/>
        </w:rPr>
        <w:t>i</w:t>
      </w:r>
      <w:r w:rsidRPr="003D0E3A">
        <w:rPr>
          <w:rFonts w:cs="Arial"/>
          <w:b/>
          <w:sz w:val="24"/>
          <w:szCs w:val="24"/>
          <w:lang w:val="en" w:bidi="ar-SA"/>
        </w:rPr>
        <w:t>ca</w:t>
      </w:r>
      <w:proofErr w:type="spellEnd"/>
      <w:r w:rsidRPr="003D0E3A">
        <w:rPr>
          <w:rFonts w:cs="Arial"/>
          <w:b/>
          <w:sz w:val="24"/>
          <w:szCs w:val="24"/>
          <w:lang w:val="en" w:bidi="ar-SA"/>
        </w:rPr>
        <w:t>.</w:t>
      </w:r>
    </w:p>
    <w:p w14:paraId="425AD8C5" w14:textId="77777777" w:rsidR="003D0E3A" w:rsidRPr="003D0E3A" w:rsidRDefault="003D0E3A" w:rsidP="003D0E3A">
      <w:pPr>
        <w:suppressAutoHyphens w:val="0"/>
        <w:spacing w:line="360" w:lineRule="auto"/>
        <w:jc w:val="both"/>
        <w:rPr>
          <w:rFonts w:cs="Arial"/>
          <w:sz w:val="24"/>
          <w:szCs w:val="24"/>
          <w:lang w:val="en" w:bidi="ar-SA"/>
        </w:rPr>
      </w:pPr>
    </w:p>
    <w:p w14:paraId="323AE797" w14:textId="77777777" w:rsid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t xml:space="preserve">"Due to high fragmentation and lack of standardization, the embedded camera space is subject to painful interoperability issues. Adding camera support in a product is complex and expensive, most often subject to vendor lock-in, when not practically impossible for small actors. Ideas on Board launched the </w:t>
      </w:r>
      <w:proofErr w:type="spellStart"/>
      <w:r w:rsidRPr="003D0E3A">
        <w:rPr>
          <w:rFonts w:cs="Arial"/>
          <w:sz w:val="24"/>
          <w:szCs w:val="24"/>
          <w:lang w:val="en" w:bidi="ar-SA"/>
        </w:rPr>
        <w:t>libcamera</w:t>
      </w:r>
      <w:proofErr w:type="spellEnd"/>
      <w:r w:rsidRPr="003D0E3A">
        <w:rPr>
          <w:rFonts w:cs="Arial"/>
          <w:sz w:val="24"/>
          <w:szCs w:val="24"/>
          <w:lang w:val="en" w:bidi="ar-SA"/>
        </w:rPr>
        <w:t xml:space="preserve"> project three years ago to address these issues in the Linux mobile, embedded and desktop ecosystems. We have contributed our experience to the </w:t>
      </w:r>
      <w:proofErr w:type="spellStart"/>
      <w:r w:rsidRPr="003D0E3A">
        <w:rPr>
          <w:rFonts w:cs="Arial"/>
          <w:sz w:val="24"/>
          <w:szCs w:val="24"/>
          <w:lang w:val="en" w:bidi="ar-SA"/>
        </w:rPr>
        <w:t>Khronos</w:t>
      </w:r>
      <w:proofErr w:type="spellEnd"/>
      <w:r w:rsidRPr="003D0E3A">
        <w:rPr>
          <w:rFonts w:cs="Arial"/>
          <w:sz w:val="24"/>
          <w:szCs w:val="24"/>
          <w:lang w:val="en" w:bidi="ar-SA"/>
        </w:rPr>
        <w:t xml:space="preserve"> Camera Exploratory Group, and are looking forward to contin</w:t>
      </w:r>
      <w:r w:rsidRPr="003D0E3A">
        <w:rPr>
          <w:rFonts w:cs="Arial"/>
          <w:sz w:val="24"/>
          <w:szCs w:val="24"/>
          <w:lang w:val="en" w:bidi="ar-SA"/>
        </w:rPr>
        <w:t>u</w:t>
      </w:r>
      <w:r w:rsidRPr="003D0E3A">
        <w:rPr>
          <w:rFonts w:cs="Arial"/>
          <w:sz w:val="24"/>
          <w:szCs w:val="24"/>
          <w:lang w:val="en" w:bidi="ar-SA"/>
        </w:rPr>
        <w:t>ing collaboration with the industry on a new open standard camera API,"</w:t>
      </w:r>
      <w:r w:rsidRPr="003D0E3A">
        <w:rPr>
          <w:rFonts w:cs="Arial"/>
          <w:b/>
          <w:sz w:val="24"/>
          <w:szCs w:val="24"/>
          <w:lang w:val="en" w:bidi="ar-SA"/>
        </w:rPr>
        <w:t xml:space="preserve"> </w:t>
      </w:r>
      <w:r w:rsidRPr="003D0E3A">
        <w:rPr>
          <w:rFonts w:cs="Arial"/>
          <w:sz w:val="24"/>
          <w:szCs w:val="24"/>
          <w:lang w:val="en" w:bidi="ar-SA"/>
        </w:rPr>
        <w:t xml:space="preserve">said </w:t>
      </w:r>
      <w:r w:rsidRPr="003D0E3A">
        <w:rPr>
          <w:rFonts w:cs="Arial"/>
          <w:b/>
          <w:sz w:val="24"/>
          <w:szCs w:val="24"/>
          <w:lang w:val="en" w:bidi="ar-SA"/>
        </w:rPr>
        <w:t xml:space="preserve">Laurent </w:t>
      </w:r>
      <w:proofErr w:type="spellStart"/>
      <w:r w:rsidRPr="003D0E3A">
        <w:rPr>
          <w:rFonts w:cs="Arial"/>
          <w:b/>
          <w:sz w:val="24"/>
          <w:szCs w:val="24"/>
          <w:lang w:val="en" w:bidi="ar-SA"/>
        </w:rPr>
        <w:t>Pinchart</w:t>
      </w:r>
      <w:proofErr w:type="spellEnd"/>
      <w:r w:rsidRPr="003D0E3A">
        <w:rPr>
          <w:rFonts w:cs="Arial"/>
          <w:b/>
          <w:sz w:val="24"/>
          <w:szCs w:val="24"/>
          <w:lang w:val="en" w:bidi="ar-SA"/>
        </w:rPr>
        <w:t xml:space="preserve">, CEO, Ideas on Board, and lead architect of the </w:t>
      </w:r>
      <w:proofErr w:type="spellStart"/>
      <w:r w:rsidRPr="003D0E3A">
        <w:rPr>
          <w:rFonts w:cs="Arial"/>
          <w:b/>
          <w:sz w:val="24"/>
          <w:szCs w:val="24"/>
          <w:lang w:val="en" w:bidi="ar-SA"/>
        </w:rPr>
        <w:t>libcamera</w:t>
      </w:r>
      <w:proofErr w:type="spellEnd"/>
      <w:r w:rsidRPr="003D0E3A">
        <w:rPr>
          <w:rFonts w:cs="Arial"/>
          <w:b/>
          <w:sz w:val="24"/>
          <w:szCs w:val="24"/>
          <w:lang w:val="en" w:bidi="ar-SA"/>
        </w:rPr>
        <w:t>® project.</w:t>
      </w:r>
    </w:p>
    <w:p w14:paraId="6B9582AE" w14:textId="77777777" w:rsidR="0015458D" w:rsidRPr="003D0E3A" w:rsidRDefault="0015458D" w:rsidP="003D0E3A">
      <w:pPr>
        <w:suppressAutoHyphens w:val="0"/>
        <w:spacing w:line="360" w:lineRule="auto"/>
        <w:jc w:val="both"/>
        <w:rPr>
          <w:rFonts w:cs="Arial"/>
          <w:b/>
          <w:sz w:val="24"/>
          <w:szCs w:val="24"/>
          <w:lang w:val="en" w:bidi="ar-SA"/>
        </w:rPr>
      </w:pPr>
    </w:p>
    <w:p w14:paraId="18D36685" w14:textId="77777777" w:rsidR="003D0E3A" w:rsidRPr="003D0E3A" w:rsidRDefault="003D0E3A" w:rsidP="003D0E3A">
      <w:pPr>
        <w:suppressAutoHyphens w:val="0"/>
        <w:spacing w:line="360" w:lineRule="auto"/>
        <w:jc w:val="both"/>
        <w:rPr>
          <w:rFonts w:cs="Arial"/>
          <w:sz w:val="24"/>
          <w:szCs w:val="24"/>
          <w:lang w:val="en" w:bidi="ar-SA"/>
        </w:rPr>
      </w:pPr>
      <w:r w:rsidRPr="003D0E3A">
        <w:rPr>
          <w:rFonts w:cs="Arial"/>
          <w:b/>
          <w:sz w:val="24"/>
          <w:szCs w:val="24"/>
          <w:lang w:val="en" w:bidi="ar-SA"/>
        </w:rPr>
        <w:t>"</w:t>
      </w:r>
      <w:r w:rsidRPr="003D0E3A">
        <w:rPr>
          <w:rFonts w:cs="Arial"/>
          <w:sz w:val="24"/>
          <w:szCs w:val="24"/>
          <w:lang w:val="en" w:bidi="ar-SA"/>
        </w:rPr>
        <w:t xml:space="preserve">Cameras are everywhere and in </w:t>
      </w:r>
      <w:proofErr w:type="gramStart"/>
      <w:r w:rsidRPr="003D0E3A">
        <w:rPr>
          <w:rFonts w:cs="Arial"/>
          <w:sz w:val="24"/>
          <w:szCs w:val="24"/>
          <w:lang w:val="en" w:bidi="ar-SA"/>
        </w:rPr>
        <w:t>everything,</w:t>
      </w:r>
      <w:proofErr w:type="gramEnd"/>
      <w:r w:rsidRPr="003D0E3A">
        <w:rPr>
          <w:rFonts w:cs="Arial"/>
          <w:sz w:val="24"/>
          <w:szCs w:val="24"/>
          <w:lang w:val="en" w:bidi="ar-SA"/>
        </w:rPr>
        <w:t xml:space="preserve"> the market and applications have exploded in the last ten years. But a cohesive set of standard APIs has been slow to emerge making incompatibility challenging. </w:t>
      </w:r>
      <w:proofErr w:type="spellStart"/>
      <w:r w:rsidRPr="003D0E3A">
        <w:rPr>
          <w:rFonts w:cs="Arial"/>
          <w:sz w:val="24"/>
          <w:szCs w:val="24"/>
          <w:lang w:val="en" w:bidi="ar-SA"/>
        </w:rPr>
        <w:t>Khronos</w:t>
      </w:r>
      <w:proofErr w:type="spellEnd"/>
      <w:r w:rsidRPr="003D0E3A">
        <w:rPr>
          <w:rFonts w:cs="Arial"/>
          <w:sz w:val="24"/>
          <w:szCs w:val="24"/>
          <w:lang w:val="en" w:bidi="ar-SA"/>
        </w:rPr>
        <w:t>, in conjunction with the European Machine Vision A</w:t>
      </w:r>
      <w:r w:rsidRPr="003D0E3A">
        <w:rPr>
          <w:rFonts w:cs="Arial"/>
          <w:sz w:val="24"/>
          <w:szCs w:val="24"/>
          <w:lang w:val="en" w:bidi="ar-SA"/>
        </w:rPr>
        <w:t>s</w:t>
      </w:r>
      <w:r w:rsidRPr="003D0E3A">
        <w:rPr>
          <w:rFonts w:cs="Arial"/>
          <w:sz w:val="24"/>
          <w:szCs w:val="24"/>
          <w:lang w:val="en" w:bidi="ar-SA"/>
        </w:rPr>
        <w:t xml:space="preserve">sociation, is going to correct that and has formed this Working Group to develop an open API for cameras. This will be welcome news to industry participants and users alike," said </w:t>
      </w:r>
      <w:r w:rsidRPr="003D0E3A">
        <w:rPr>
          <w:rFonts w:cs="Arial"/>
          <w:b/>
          <w:sz w:val="24"/>
          <w:szCs w:val="24"/>
          <w:lang w:val="en" w:bidi="ar-SA"/>
        </w:rPr>
        <w:t>Jon Peddie, president, Jon Peddie Research</w:t>
      </w:r>
      <w:r w:rsidRPr="003D0E3A">
        <w:rPr>
          <w:rFonts w:cs="Arial"/>
          <w:sz w:val="24"/>
          <w:szCs w:val="24"/>
          <w:lang w:val="en" w:bidi="ar-SA"/>
        </w:rPr>
        <w:t>.</w:t>
      </w:r>
    </w:p>
    <w:p w14:paraId="0110CDEB" w14:textId="77777777" w:rsidR="003D0E3A" w:rsidRPr="003D0E3A" w:rsidRDefault="003D0E3A" w:rsidP="003D0E3A">
      <w:pPr>
        <w:suppressAutoHyphens w:val="0"/>
        <w:spacing w:line="360" w:lineRule="auto"/>
        <w:jc w:val="both"/>
        <w:rPr>
          <w:rFonts w:cs="Arial"/>
          <w:sz w:val="24"/>
          <w:szCs w:val="24"/>
          <w:lang w:val="en" w:bidi="ar-SA"/>
        </w:rPr>
      </w:pPr>
    </w:p>
    <w:p w14:paraId="7CB85C6D" w14:textId="77777777" w:rsidR="003D0E3A" w:rsidRP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t>“Existing standards, like GigE Vision and USB3 Vision, have proven that a standardization of software interfaces is beneficial for manufacturers and users. We believe that, in the ra</w:t>
      </w:r>
      <w:r w:rsidRPr="003D0E3A">
        <w:rPr>
          <w:rFonts w:cs="Arial"/>
          <w:sz w:val="24"/>
          <w:szCs w:val="24"/>
          <w:lang w:val="en" w:bidi="ar-SA"/>
        </w:rPr>
        <w:t>p</w:t>
      </w:r>
      <w:r w:rsidRPr="003D0E3A">
        <w:rPr>
          <w:rFonts w:cs="Arial"/>
          <w:sz w:val="24"/>
          <w:szCs w:val="24"/>
          <w:lang w:val="en" w:bidi="ar-SA"/>
        </w:rPr>
        <w:t xml:space="preserve">idly changing world, Embedded Vision is significantly shaping the future of machine vision. A complementary standard for the embedded camera API is therefore important, and it makes camera control more reliable, hardware selection more flexible and shortens users' time-to-market,” said </w:t>
      </w:r>
      <w:proofErr w:type="spellStart"/>
      <w:r w:rsidRPr="003D0E3A">
        <w:rPr>
          <w:rFonts w:cs="Arial"/>
          <w:b/>
          <w:sz w:val="24"/>
          <w:szCs w:val="24"/>
          <w:lang w:val="en" w:bidi="ar-SA"/>
        </w:rPr>
        <w:t>Tilman</w:t>
      </w:r>
      <w:proofErr w:type="spellEnd"/>
      <w:r w:rsidRPr="003D0E3A">
        <w:rPr>
          <w:rFonts w:cs="Arial"/>
          <w:b/>
          <w:sz w:val="24"/>
          <w:szCs w:val="24"/>
          <w:lang w:val="en" w:bidi="ar-SA"/>
        </w:rPr>
        <w:t xml:space="preserve"> </w:t>
      </w:r>
      <w:proofErr w:type="spellStart"/>
      <w:r w:rsidRPr="003D0E3A">
        <w:rPr>
          <w:rFonts w:cs="Arial"/>
          <w:b/>
          <w:sz w:val="24"/>
          <w:szCs w:val="24"/>
          <w:lang w:val="en" w:bidi="ar-SA"/>
        </w:rPr>
        <w:t>Sanitz</w:t>
      </w:r>
      <w:proofErr w:type="spellEnd"/>
      <w:r w:rsidRPr="003D0E3A">
        <w:rPr>
          <w:rFonts w:cs="Arial"/>
          <w:b/>
          <w:sz w:val="24"/>
          <w:szCs w:val="24"/>
          <w:lang w:val="en" w:bidi="ar-SA"/>
        </w:rPr>
        <w:t xml:space="preserve">, head of embedded systems, Matrix Vision. </w:t>
      </w:r>
    </w:p>
    <w:p w14:paraId="47BEBA4F" w14:textId="77777777" w:rsidR="003D0E3A" w:rsidRPr="003D0E3A" w:rsidRDefault="003D0E3A" w:rsidP="003D0E3A">
      <w:pPr>
        <w:suppressAutoHyphens w:val="0"/>
        <w:spacing w:line="360" w:lineRule="auto"/>
        <w:jc w:val="both"/>
        <w:rPr>
          <w:rFonts w:cs="Arial"/>
          <w:sz w:val="24"/>
          <w:szCs w:val="24"/>
          <w:lang w:val="en" w:bidi="ar-SA"/>
        </w:rPr>
      </w:pPr>
      <w:bookmarkStart w:id="4" w:name="_6jneoylp95mg" w:colFirst="0" w:colLast="0"/>
      <w:bookmarkEnd w:id="4"/>
    </w:p>
    <w:p w14:paraId="7AFE3FB0" w14:textId="77777777" w:rsidR="003D0E3A" w:rsidRPr="003D0E3A" w:rsidRDefault="003D0E3A" w:rsidP="003D0E3A">
      <w:pPr>
        <w:suppressAutoHyphens w:val="0"/>
        <w:spacing w:line="360" w:lineRule="auto"/>
        <w:jc w:val="both"/>
        <w:rPr>
          <w:rFonts w:cs="Arial"/>
          <w:b/>
          <w:sz w:val="24"/>
          <w:szCs w:val="24"/>
          <w:lang w:val="en" w:bidi="ar-SA"/>
        </w:rPr>
      </w:pPr>
      <w:r w:rsidRPr="003D0E3A">
        <w:rPr>
          <w:rFonts w:cs="Arial"/>
          <w:sz w:val="24"/>
          <w:szCs w:val="24"/>
          <w:lang w:val="en" w:bidi="ar-SA"/>
        </w:rPr>
        <w:lastRenderedPageBreak/>
        <w:t>"A widely supported open standard camera API will spur innovation and reduce integration costs in multiple markets that use advanced sensors. NVIDIA has supported the work of the Exploratory Group and is committed to participating in the design work at this new Camera Working Group,"</w:t>
      </w:r>
      <w:r w:rsidRPr="003D0E3A">
        <w:rPr>
          <w:rFonts w:cs="Arial"/>
          <w:b/>
          <w:sz w:val="24"/>
          <w:szCs w:val="24"/>
          <w:lang w:val="en" w:bidi="ar-SA"/>
        </w:rPr>
        <w:t xml:space="preserve"> Sean Pieper, director of imaging software, NVIDIA.</w:t>
      </w:r>
    </w:p>
    <w:p w14:paraId="06DE3EB9" w14:textId="77777777" w:rsidR="003D0E3A" w:rsidRPr="003D0E3A" w:rsidRDefault="003D0E3A" w:rsidP="003D0E3A">
      <w:pPr>
        <w:suppressAutoHyphens w:val="0"/>
        <w:spacing w:line="360" w:lineRule="auto"/>
        <w:jc w:val="both"/>
        <w:rPr>
          <w:rFonts w:cs="Arial"/>
          <w:b/>
          <w:sz w:val="24"/>
          <w:szCs w:val="24"/>
          <w:lang w:val="en" w:bidi="ar-SA"/>
        </w:rPr>
      </w:pPr>
    </w:p>
    <w:p w14:paraId="62C571B4" w14:textId="1718F562" w:rsidR="003D0E3A" w:rsidRPr="009B2E2D" w:rsidRDefault="003D0E3A" w:rsidP="003D0E3A">
      <w:pPr>
        <w:suppressAutoHyphens w:val="0"/>
        <w:spacing w:line="360" w:lineRule="auto"/>
        <w:jc w:val="both"/>
        <w:rPr>
          <w:rFonts w:cs="Arial"/>
          <w:sz w:val="24"/>
          <w:szCs w:val="24"/>
          <w:lang w:val="en-US" w:bidi="ar-SA"/>
        </w:rPr>
      </w:pPr>
      <w:bookmarkStart w:id="5" w:name="_bmkbll6ez89h" w:colFirst="0" w:colLast="0"/>
      <w:bookmarkEnd w:id="5"/>
      <w:r w:rsidRPr="003D0E3A">
        <w:rPr>
          <w:rFonts w:cs="Arial"/>
          <w:sz w:val="24"/>
          <w:szCs w:val="24"/>
          <w:lang w:val="en" w:bidi="ar-SA"/>
        </w:rPr>
        <w:t xml:space="preserve">“With the strong growth of camera applications in automotive, </w:t>
      </w:r>
      <w:proofErr w:type="spellStart"/>
      <w:r w:rsidRPr="003D0E3A">
        <w:rPr>
          <w:rFonts w:cs="Arial"/>
          <w:sz w:val="24"/>
          <w:szCs w:val="24"/>
          <w:lang w:val="en" w:bidi="ar-SA"/>
        </w:rPr>
        <w:t>IoT</w:t>
      </w:r>
      <w:proofErr w:type="spellEnd"/>
      <w:r w:rsidRPr="003D0E3A">
        <w:rPr>
          <w:rFonts w:cs="Arial"/>
          <w:sz w:val="24"/>
          <w:szCs w:val="24"/>
          <w:lang w:val="en" w:bidi="ar-SA"/>
        </w:rPr>
        <w:t>, AR/VR devices, wear</w:t>
      </w:r>
      <w:r w:rsidRPr="003D0E3A">
        <w:rPr>
          <w:rFonts w:cs="Arial"/>
          <w:sz w:val="24"/>
          <w:szCs w:val="24"/>
          <w:lang w:val="en" w:bidi="ar-SA"/>
        </w:rPr>
        <w:t>a</w:t>
      </w:r>
      <w:r w:rsidRPr="003D0E3A">
        <w:rPr>
          <w:rFonts w:cs="Arial"/>
          <w:sz w:val="24"/>
          <w:szCs w:val="24"/>
          <w:lang w:val="en" w:bidi="ar-SA"/>
        </w:rPr>
        <w:t xml:space="preserve">bles and smartphones, there has been a strong demand for a standardized camera API in the industry.  The standardized camera API that the </w:t>
      </w:r>
      <w:proofErr w:type="spellStart"/>
      <w:r w:rsidRPr="003D0E3A">
        <w:rPr>
          <w:rFonts w:cs="Arial"/>
          <w:sz w:val="24"/>
          <w:szCs w:val="24"/>
          <w:lang w:val="en" w:bidi="ar-SA"/>
        </w:rPr>
        <w:t>Khronos</w:t>
      </w:r>
      <w:proofErr w:type="spellEnd"/>
      <w:r w:rsidRPr="003D0E3A">
        <w:rPr>
          <w:rFonts w:cs="Arial"/>
          <w:sz w:val="24"/>
          <w:szCs w:val="24"/>
          <w:lang w:val="en" w:bidi="ar-SA"/>
        </w:rPr>
        <w:t xml:space="preserve"> group is working on will help facilitate the deployment of new cameras by reducing porting efforts, simplifying the proc</w:t>
      </w:r>
      <w:r w:rsidRPr="003D0E3A">
        <w:rPr>
          <w:rFonts w:cs="Arial"/>
          <w:sz w:val="24"/>
          <w:szCs w:val="24"/>
          <w:lang w:val="en" w:bidi="ar-SA"/>
        </w:rPr>
        <w:t>e</w:t>
      </w:r>
      <w:r w:rsidRPr="003D0E3A">
        <w:rPr>
          <w:rFonts w:cs="Arial"/>
          <w:sz w:val="24"/>
          <w:szCs w:val="24"/>
          <w:lang w:val="en" w:bidi="ar-SA"/>
        </w:rPr>
        <w:t>dures of camera upgrades, and improving the interoperability among various camera devi</w:t>
      </w:r>
      <w:r w:rsidRPr="003D0E3A">
        <w:rPr>
          <w:rFonts w:cs="Arial"/>
          <w:sz w:val="24"/>
          <w:szCs w:val="24"/>
          <w:lang w:val="en" w:bidi="ar-SA"/>
        </w:rPr>
        <w:t>c</w:t>
      </w:r>
      <w:r w:rsidRPr="003D0E3A">
        <w:rPr>
          <w:rFonts w:cs="Arial"/>
          <w:sz w:val="24"/>
          <w:szCs w:val="24"/>
          <w:lang w:val="en" w:bidi="ar-SA"/>
        </w:rPr>
        <w:t>es. This camera API standardization effort is very meaningful and will be highly influential to the related industry. We would like to see this standard API to be deployed soon,” said</w:t>
      </w:r>
      <w:r w:rsidRPr="003D0E3A">
        <w:rPr>
          <w:rFonts w:cs="Arial"/>
          <w:b/>
          <w:sz w:val="24"/>
          <w:szCs w:val="24"/>
          <w:lang w:val="en" w:bidi="ar-SA"/>
        </w:rPr>
        <w:t xml:space="preserve"> </w:t>
      </w:r>
      <w:proofErr w:type="spellStart"/>
      <w:r w:rsidRPr="003D0E3A">
        <w:rPr>
          <w:rFonts w:cs="Arial"/>
          <w:b/>
          <w:sz w:val="24"/>
          <w:szCs w:val="24"/>
          <w:lang w:val="en" w:bidi="ar-SA"/>
        </w:rPr>
        <w:t>We</w:t>
      </w:r>
      <w:r w:rsidRPr="003D0E3A">
        <w:rPr>
          <w:rFonts w:cs="Arial"/>
          <w:b/>
          <w:sz w:val="24"/>
          <w:szCs w:val="24"/>
          <w:lang w:val="en" w:bidi="ar-SA"/>
        </w:rPr>
        <w:t>i</w:t>
      </w:r>
      <w:r w:rsidRPr="003D0E3A">
        <w:rPr>
          <w:rFonts w:cs="Arial"/>
          <w:b/>
          <w:sz w:val="24"/>
          <w:szCs w:val="24"/>
          <w:lang w:val="en" w:bidi="ar-SA"/>
        </w:rPr>
        <w:t>jin</w:t>
      </w:r>
      <w:proofErr w:type="spellEnd"/>
      <w:r w:rsidRPr="003D0E3A">
        <w:rPr>
          <w:rFonts w:cs="Arial"/>
          <w:b/>
          <w:sz w:val="24"/>
          <w:szCs w:val="24"/>
          <w:lang w:val="en" w:bidi="ar-SA"/>
        </w:rPr>
        <w:t xml:space="preserve"> Dai, EVP, </w:t>
      </w:r>
      <w:proofErr w:type="spellStart"/>
      <w:proofErr w:type="gramStart"/>
      <w:r w:rsidRPr="003D0E3A">
        <w:rPr>
          <w:rFonts w:cs="Arial"/>
          <w:b/>
          <w:sz w:val="24"/>
          <w:szCs w:val="24"/>
          <w:lang w:val="en" w:bidi="ar-SA"/>
        </w:rPr>
        <w:t>VeriSilicon</w:t>
      </w:r>
      <w:proofErr w:type="spellEnd"/>
      <w:proofErr w:type="gramEnd"/>
      <w:r w:rsidRPr="003D0E3A">
        <w:rPr>
          <w:rFonts w:cs="Arial"/>
          <w:b/>
          <w:sz w:val="24"/>
          <w:szCs w:val="24"/>
          <w:lang w:val="en" w:bidi="ar-SA"/>
        </w:rPr>
        <w:t>.</w:t>
      </w:r>
    </w:p>
    <w:p w14:paraId="6CA29B0E" w14:textId="0FE73D0C" w:rsidR="005A4DBB" w:rsidRPr="009B2E2D" w:rsidRDefault="005A4DBB" w:rsidP="005A4DBB">
      <w:pPr>
        <w:suppressAutoHyphens w:val="0"/>
        <w:spacing w:line="360" w:lineRule="auto"/>
        <w:jc w:val="both"/>
        <w:rPr>
          <w:rFonts w:cs="Arial"/>
          <w:sz w:val="24"/>
          <w:szCs w:val="24"/>
          <w:highlight w:val="yellow"/>
          <w:lang w:val="en-US" w:bidi="ar-SA"/>
        </w:rPr>
      </w:pPr>
    </w:p>
    <w:p w14:paraId="7075AE07" w14:textId="77777777" w:rsidR="00E8421D" w:rsidRDefault="00E8421D" w:rsidP="009D74DE">
      <w:pPr>
        <w:suppressAutoHyphens w:val="0"/>
        <w:spacing w:line="360" w:lineRule="auto"/>
        <w:jc w:val="both"/>
        <w:rPr>
          <w:rFonts w:cs="Arial"/>
          <w:b/>
          <w:sz w:val="20"/>
          <w:szCs w:val="20"/>
          <w:lang w:val="en-US" w:bidi="ar-SA"/>
        </w:rPr>
      </w:pPr>
    </w:p>
    <w:p w14:paraId="6DA22898" w14:textId="77777777" w:rsidR="00E8421D" w:rsidRDefault="00E8421D" w:rsidP="009D74DE">
      <w:pPr>
        <w:suppressAutoHyphens w:val="0"/>
        <w:spacing w:line="360" w:lineRule="auto"/>
        <w:jc w:val="both"/>
        <w:rPr>
          <w:rFonts w:cs="Arial"/>
          <w:b/>
          <w:sz w:val="20"/>
          <w:szCs w:val="20"/>
          <w:lang w:val="en-US" w:bidi="ar-SA"/>
        </w:rPr>
      </w:pPr>
    </w:p>
    <w:p w14:paraId="726C3033" w14:textId="77777777" w:rsidR="009D74DE" w:rsidRPr="009D74DE" w:rsidRDefault="009D74DE" w:rsidP="009D74DE">
      <w:pPr>
        <w:suppressAutoHyphens w:val="0"/>
        <w:spacing w:line="360" w:lineRule="auto"/>
        <w:jc w:val="both"/>
        <w:rPr>
          <w:rFonts w:cs="Arial"/>
          <w:b/>
          <w:sz w:val="20"/>
          <w:szCs w:val="20"/>
          <w:lang w:val="en-US" w:bidi="ar-SA"/>
        </w:rPr>
      </w:pPr>
      <w:r w:rsidRPr="009D74DE">
        <w:rPr>
          <w:rFonts w:cs="Arial"/>
          <w:b/>
          <w:sz w:val="20"/>
          <w:szCs w:val="20"/>
          <w:lang w:val="en-US" w:bidi="ar-SA"/>
        </w:rPr>
        <w:t>About EMVA</w:t>
      </w:r>
    </w:p>
    <w:p w14:paraId="3D35A9C7" w14:textId="4FA22202" w:rsidR="00DC3AE7" w:rsidRPr="009D74DE" w:rsidRDefault="009D74DE" w:rsidP="009D74DE">
      <w:pPr>
        <w:suppressAutoHyphens w:val="0"/>
        <w:spacing w:line="360" w:lineRule="auto"/>
        <w:jc w:val="both"/>
        <w:rPr>
          <w:rFonts w:cs="Arial"/>
          <w:sz w:val="20"/>
          <w:szCs w:val="20"/>
          <w:lang w:val="en-US" w:bidi="ar-SA"/>
        </w:rPr>
      </w:pPr>
      <w:r w:rsidRPr="009D74DE">
        <w:rPr>
          <w:rFonts w:cs="Arial"/>
          <w:sz w:val="20"/>
          <w:szCs w:val="20"/>
          <w:lang w:val="en-US" w:bidi="ar-SA"/>
        </w:rPr>
        <w:t>The European Machine Vision Association (EMVA) is a non-for-profit and non-commercial association repr</w:t>
      </w:r>
      <w:r w:rsidRPr="009D74DE">
        <w:rPr>
          <w:rFonts w:cs="Arial"/>
          <w:sz w:val="20"/>
          <w:szCs w:val="20"/>
          <w:lang w:val="en-US" w:bidi="ar-SA"/>
        </w:rPr>
        <w:t>e</w:t>
      </w:r>
      <w:r w:rsidRPr="009D74DE">
        <w:rPr>
          <w:rFonts w:cs="Arial"/>
          <w:sz w:val="20"/>
          <w:szCs w:val="20"/>
          <w:lang w:val="en-US" w:bidi="ar-SA"/>
        </w:rPr>
        <w:t>senting the Machine Vision industry in Europe that is open for all types of organizations having a stake in m</w:t>
      </w:r>
      <w:r w:rsidRPr="009D74DE">
        <w:rPr>
          <w:rFonts w:cs="Arial"/>
          <w:sz w:val="20"/>
          <w:szCs w:val="20"/>
          <w:lang w:val="en-US" w:bidi="ar-SA"/>
        </w:rPr>
        <w:t>a</w:t>
      </w:r>
      <w:r w:rsidRPr="009D74DE">
        <w:rPr>
          <w:rFonts w:cs="Arial"/>
          <w:sz w:val="20"/>
          <w:szCs w:val="20"/>
          <w:lang w:val="en-US" w:bidi="ar-SA"/>
        </w:rPr>
        <w:t xml:space="preserve">chine vision, computer vision, </w:t>
      </w:r>
      <w:proofErr w:type="gramStart"/>
      <w:r w:rsidRPr="009D74DE">
        <w:rPr>
          <w:rFonts w:cs="Arial"/>
          <w:sz w:val="20"/>
          <w:szCs w:val="20"/>
          <w:lang w:val="en-US" w:bidi="ar-SA"/>
        </w:rPr>
        <w:t>embedded</w:t>
      </w:r>
      <w:proofErr w:type="gramEnd"/>
      <w:r w:rsidRPr="009D74DE">
        <w:rPr>
          <w:rFonts w:cs="Arial"/>
          <w:sz w:val="20"/>
          <w:szCs w:val="20"/>
          <w:lang w:val="en-US" w:bidi="ar-SA"/>
        </w:rPr>
        <w:t xml:space="preserve">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15458D">
        <w:rPr>
          <w:rFonts w:cs="Arial"/>
          <w:sz w:val="20"/>
          <w:szCs w:val="20"/>
          <w:lang w:val="en-US" w:bidi="ar-SA"/>
        </w:rPr>
        <w:t xml:space="preserve"> </w:t>
      </w:r>
      <w:r w:rsidR="004B313C">
        <w:fldChar w:fldCharType="begin"/>
      </w:r>
      <w:r w:rsidR="004B313C" w:rsidRPr="000F2333">
        <w:rPr>
          <w:lang w:val="en-US"/>
        </w:rPr>
        <w:instrText xml:space="preserve"> HYPERLINK "http://www.emva.org" </w:instrText>
      </w:r>
      <w:r w:rsidR="004B313C">
        <w:fldChar w:fldCharType="separate"/>
      </w:r>
      <w:r w:rsidR="00DC3AE7" w:rsidRPr="00FC30D0">
        <w:rPr>
          <w:rStyle w:val="Hyperlink"/>
          <w:rFonts w:cs="Arial"/>
          <w:sz w:val="20"/>
          <w:szCs w:val="20"/>
          <w:lang w:val="en-US" w:bidi="ar-SA"/>
        </w:rPr>
        <w:t>www.emva.org</w:t>
      </w:r>
      <w:r w:rsidR="004B313C">
        <w:rPr>
          <w:rStyle w:val="Hyperlink"/>
          <w:rFonts w:cs="Arial"/>
          <w:sz w:val="20"/>
          <w:szCs w:val="20"/>
          <w:lang w:val="en-US" w:bidi="ar-SA"/>
        </w:rPr>
        <w:fldChar w:fldCharType="end"/>
      </w:r>
      <w:r w:rsidR="00DC3AE7">
        <w:rPr>
          <w:rFonts w:cs="Arial"/>
          <w:sz w:val="20"/>
          <w:szCs w:val="20"/>
          <w:lang w:val="en-US" w:bidi="ar-SA"/>
        </w:rPr>
        <w:t xml:space="preserve">. </w:t>
      </w:r>
    </w:p>
    <w:p w14:paraId="05C739B0" w14:textId="77777777" w:rsidR="009D74DE" w:rsidRPr="009D74DE" w:rsidRDefault="009D74DE" w:rsidP="009D74DE">
      <w:pPr>
        <w:suppressAutoHyphens w:val="0"/>
        <w:spacing w:line="360" w:lineRule="auto"/>
        <w:jc w:val="both"/>
        <w:rPr>
          <w:rFonts w:cs="Arial"/>
          <w:b/>
          <w:sz w:val="24"/>
          <w:szCs w:val="24"/>
          <w:lang w:val="en-US" w:bidi="ar-SA"/>
        </w:rPr>
      </w:pPr>
    </w:p>
    <w:p w14:paraId="46FCCBEF" w14:textId="77777777" w:rsidR="009D74DE" w:rsidRPr="009D74DE" w:rsidRDefault="009D74DE" w:rsidP="009D74DE">
      <w:pPr>
        <w:suppressAutoHyphens w:val="0"/>
        <w:spacing w:line="360" w:lineRule="auto"/>
        <w:jc w:val="both"/>
        <w:rPr>
          <w:rFonts w:cs="Arial"/>
          <w:b/>
          <w:sz w:val="20"/>
          <w:szCs w:val="20"/>
          <w:lang w:val="en-US" w:bidi="ar-SA"/>
        </w:rPr>
      </w:pPr>
      <w:r w:rsidRPr="009D74DE">
        <w:rPr>
          <w:rFonts w:cs="Arial"/>
          <w:b/>
          <w:sz w:val="20"/>
          <w:szCs w:val="20"/>
          <w:lang w:val="en-US" w:bidi="ar-SA"/>
        </w:rPr>
        <w:t xml:space="preserve">About </w:t>
      </w:r>
      <w:proofErr w:type="spellStart"/>
      <w:r w:rsidRPr="009D74DE">
        <w:rPr>
          <w:rFonts w:cs="Arial"/>
          <w:b/>
          <w:sz w:val="20"/>
          <w:szCs w:val="20"/>
          <w:lang w:val="en-US" w:bidi="ar-SA"/>
        </w:rPr>
        <w:t>Khronos</w:t>
      </w:r>
      <w:proofErr w:type="spellEnd"/>
    </w:p>
    <w:p w14:paraId="6B287619" w14:textId="4C2C35CF" w:rsidR="009D74DE" w:rsidRPr="009D74DE" w:rsidRDefault="009D74DE" w:rsidP="009D74DE">
      <w:pPr>
        <w:suppressAutoHyphens w:val="0"/>
        <w:spacing w:line="360" w:lineRule="auto"/>
        <w:jc w:val="both"/>
        <w:rPr>
          <w:rFonts w:cs="Arial"/>
          <w:sz w:val="20"/>
          <w:szCs w:val="20"/>
          <w:lang w:val="en-US" w:bidi="ar-SA"/>
        </w:rPr>
      </w:pPr>
      <w:r w:rsidRPr="009D74DE">
        <w:rPr>
          <w:rFonts w:cs="Arial"/>
          <w:sz w:val="20"/>
          <w:szCs w:val="20"/>
          <w:lang w:val="en-US" w:bidi="ar-SA"/>
        </w:rPr>
        <w:t xml:space="preserve">The </w:t>
      </w:r>
      <w:proofErr w:type="spellStart"/>
      <w:r w:rsidRPr="009D74DE">
        <w:rPr>
          <w:rFonts w:cs="Arial"/>
          <w:sz w:val="20"/>
          <w:szCs w:val="20"/>
          <w:lang w:val="en-US" w:bidi="ar-SA"/>
        </w:rPr>
        <w:t>Khronos</w:t>
      </w:r>
      <w:proofErr w:type="spellEnd"/>
      <w:r w:rsidRPr="009D74DE">
        <w:rPr>
          <w:rFonts w:cs="Arial"/>
          <w:sz w:val="20"/>
          <w:szCs w:val="20"/>
          <w:lang w:val="en-US" w:bidi="ar-SA"/>
        </w:rPr>
        <w:t xml:space="preserve"> Group is an open, non-profit, member-driven consortium of over 180 industry-leading companies creating advanced, royalty-free, interoperability standards for 3D graphics, augmented and virtual reality, pa</w:t>
      </w:r>
      <w:r w:rsidRPr="009D74DE">
        <w:rPr>
          <w:rFonts w:cs="Arial"/>
          <w:sz w:val="20"/>
          <w:szCs w:val="20"/>
          <w:lang w:val="en-US" w:bidi="ar-SA"/>
        </w:rPr>
        <w:t>r</w:t>
      </w:r>
      <w:r w:rsidRPr="009D74DE">
        <w:rPr>
          <w:rFonts w:cs="Arial"/>
          <w:sz w:val="20"/>
          <w:szCs w:val="20"/>
          <w:lang w:val="en-US" w:bidi="ar-SA"/>
        </w:rPr>
        <w:t xml:space="preserve">allel programming, vision acceleration and machine learning. </w:t>
      </w:r>
      <w:proofErr w:type="spellStart"/>
      <w:r w:rsidRPr="009D74DE">
        <w:rPr>
          <w:rFonts w:cs="Arial"/>
          <w:sz w:val="20"/>
          <w:szCs w:val="20"/>
          <w:lang w:val="en-US" w:bidi="ar-SA"/>
        </w:rPr>
        <w:t>Khronos</w:t>
      </w:r>
      <w:proofErr w:type="spellEnd"/>
      <w:r w:rsidRPr="009D74DE">
        <w:rPr>
          <w:rFonts w:cs="Arial"/>
          <w:sz w:val="20"/>
          <w:szCs w:val="20"/>
          <w:lang w:val="en-US" w:bidi="ar-SA"/>
        </w:rPr>
        <w:t xml:space="preserve"> activities include 3D Commerce™, A</w:t>
      </w:r>
      <w:r w:rsidRPr="009D74DE">
        <w:rPr>
          <w:rFonts w:cs="Arial"/>
          <w:sz w:val="20"/>
          <w:szCs w:val="20"/>
          <w:lang w:val="en-US" w:bidi="ar-SA"/>
        </w:rPr>
        <w:t>N</w:t>
      </w:r>
      <w:r w:rsidRPr="009D74DE">
        <w:rPr>
          <w:rFonts w:cs="Arial"/>
          <w:sz w:val="20"/>
          <w:szCs w:val="20"/>
          <w:lang w:val="en-US" w:bidi="ar-SA"/>
        </w:rPr>
        <w:t xml:space="preserve">ARI™, </w:t>
      </w:r>
      <w:proofErr w:type="spellStart"/>
      <w:r w:rsidRPr="009D74DE">
        <w:rPr>
          <w:rFonts w:cs="Arial"/>
          <w:sz w:val="20"/>
          <w:szCs w:val="20"/>
          <w:lang w:val="en-US" w:bidi="ar-SA"/>
        </w:rPr>
        <w:t>glTF</w:t>
      </w:r>
      <w:proofErr w:type="spellEnd"/>
      <w:r w:rsidRPr="009D74DE">
        <w:rPr>
          <w:rFonts w:cs="Arial"/>
          <w:sz w:val="20"/>
          <w:szCs w:val="20"/>
          <w:lang w:val="en-US" w:bidi="ar-SA"/>
        </w:rPr>
        <w:t xml:space="preserve">™, NNEF™, OpenCL™, OpenGL®, OpenGL® ES, </w:t>
      </w:r>
      <w:proofErr w:type="spellStart"/>
      <w:r w:rsidRPr="009D74DE">
        <w:rPr>
          <w:rFonts w:cs="Arial"/>
          <w:sz w:val="20"/>
          <w:szCs w:val="20"/>
          <w:lang w:val="en-US" w:bidi="ar-SA"/>
        </w:rPr>
        <w:t>OpenVG</w:t>
      </w:r>
      <w:proofErr w:type="spellEnd"/>
      <w:r w:rsidRPr="009D74DE">
        <w:rPr>
          <w:rFonts w:cs="Arial"/>
          <w:sz w:val="20"/>
          <w:szCs w:val="20"/>
          <w:lang w:val="en-US" w:bidi="ar-SA"/>
        </w:rPr>
        <w:t xml:space="preserve">™, </w:t>
      </w:r>
      <w:proofErr w:type="spellStart"/>
      <w:r w:rsidRPr="009D74DE">
        <w:rPr>
          <w:rFonts w:cs="Arial"/>
          <w:sz w:val="20"/>
          <w:szCs w:val="20"/>
          <w:lang w:val="en-US" w:bidi="ar-SA"/>
        </w:rPr>
        <w:t>OpenVX</w:t>
      </w:r>
      <w:proofErr w:type="spellEnd"/>
      <w:r w:rsidRPr="009D74DE">
        <w:rPr>
          <w:rFonts w:cs="Arial"/>
          <w:sz w:val="20"/>
          <w:szCs w:val="20"/>
          <w:lang w:val="en-US" w:bidi="ar-SA"/>
        </w:rPr>
        <w:t xml:space="preserve">™, </w:t>
      </w:r>
      <w:proofErr w:type="spellStart"/>
      <w:r w:rsidRPr="009D74DE">
        <w:rPr>
          <w:rFonts w:cs="Arial"/>
          <w:sz w:val="20"/>
          <w:szCs w:val="20"/>
          <w:lang w:val="en-US" w:bidi="ar-SA"/>
        </w:rPr>
        <w:t>OpenXR</w:t>
      </w:r>
      <w:proofErr w:type="spellEnd"/>
      <w:r w:rsidRPr="009D74DE">
        <w:rPr>
          <w:rFonts w:cs="Arial"/>
          <w:sz w:val="20"/>
          <w:szCs w:val="20"/>
          <w:lang w:val="en-US" w:bidi="ar-SA"/>
        </w:rPr>
        <w:t xml:space="preserve">™, SPIR-V™, SYCL™, </w:t>
      </w:r>
      <w:proofErr w:type="spellStart"/>
      <w:r w:rsidRPr="009D74DE">
        <w:rPr>
          <w:rFonts w:cs="Arial"/>
          <w:sz w:val="20"/>
          <w:szCs w:val="20"/>
          <w:lang w:val="en-US" w:bidi="ar-SA"/>
        </w:rPr>
        <w:t>Vulkan</w:t>
      </w:r>
      <w:proofErr w:type="spellEnd"/>
      <w:r w:rsidRPr="009D74DE">
        <w:rPr>
          <w:rFonts w:cs="Arial"/>
          <w:sz w:val="20"/>
          <w:szCs w:val="20"/>
          <w:lang w:val="en-US" w:bidi="ar-SA"/>
        </w:rPr>
        <w:t xml:space="preserve">®, and </w:t>
      </w:r>
      <w:proofErr w:type="spellStart"/>
      <w:r w:rsidRPr="009D74DE">
        <w:rPr>
          <w:rFonts w:cs="Arial"/>
          <w:sz w:val="20"/>
          <w:szCs w:val="20"/>
          <w:lang w:val="en-US" w:bidi="ar-SA"/>
        </w:rPr>
        <w:t>WebGL</w:t>
      </w:r>
      <w:proofErr w:type="spellEnd"/>
      <w:r w:rsidRPr="009D74DE">
        <w:rPr>
          <w:rFonts w:cs="Arial"/>
          <w:sz w:val="20"/>
          <w:szCs w:val="20"/>
          <w:lang w:val="en-US" w:bidi="ar-SA"/>
        </w:rPr>
        <w:t xml:space="preserve">™. </w:t>
      </w:r>
      <w:proofErr w:type="spellStart"/>
      <w:r w:rsidRPr="009D74DE">
        <w:rPr>
          <w:rFonts w:cs="Arial"/>
          <w:sz w:val="20"/>
          <w:szCs w:val="20"/>
          <w:lang w:val="en-US" w:bidi="ar-SA"/>
        </w:rPr>
        <w:t>Khronos</w:t>
      </w:r>
      <w:proofErr w:type="spellEnd"/>
      <w:r w:rsidRPr="009D74DE">
        <w:rPr>
          <w:rFonts w:cs="Arial"/>
          <w:sz w:val="20"/>
          <w:szCs w:val="20"/>
          <w:lang w:val="en-US" w:bidi="ar-SA"/>
        </w:rPr>
        <w:t xml:space="preserve"> members drive the development and evolution of </w:t>
      </w:r>
      <w:proofErr w:type="spellStart"/>
      <w:r w:rsidRPr="009D74DE">
        <w:rPr>
          <w:rFonts w:cs="Arial"/>
          <w:sz w:val="20"/>
          <w:szCs w:val="20"/>
          <w:lang w:val="en-US" w:bidi="ar-SA"/>
        </w:rPr>
        <w:t>Khronos</w:t>
      </w:r>
      <w:proofErr w:type="spellEnd"/>
      <w:r w:rsidRPr="009D74DE">
        <w:rPr>
          <w:rFonts w:cs="Arial"/>
          <w:sz w:val="20"/>
          <w:szCs w:val="20"/>
          <w:lang w:val="en-US" w:bidi="ar-SA"/>
        </w:rPr>
        <w:t xml:space="preserve"> specif</w:t>
      </w:r>
      <w:r w:rsidRPr="009D74DE">
        <w:rPr>
          <w:rFonts w:cs="Arial"/>
          <w:sz w:val="20"/>
          <w:szCs w:val="20"/>
          <w:lang w:val="en-US" w:bidi="ar-SA"/>
        </w:rPr>
        <w:t>i</w:t>
      </w:r>
      <w:r w:rsidRPr="009D74DE">
        <w:rPr>
          <w:rFonts w:cs="Arial"/>
          <w:sz w:val="20"/>
          <w:szCs w:val="20"/>
          <w:lang w:val="en-US" w:bidi="ar-SA"/>
        </w:rPr>
        <w:lastRenderedPageBreak/>
        <w:t xml:space="preserve">cations and are able to accelerate the delivery of cutting-edge platforms and applications through early access to specification drafts and conformance tests. </w:t>
      </w:r>
      <w:hyperlink r:id="rId14" w:history="1">
        <w:r w:rsidR="00A23567" w:rsidRPr="006F526B">
          <w:rPr>
            <w:rStyle w:val="Hyperlink"/>
            <w:rFonts w:cs="Arial"/>
            <w:sz w:val="20"/>
            <w:szCs w:val="20"/>
            <w:lang w:val="en-US" w:bidi="ar-SA"/>
          </w:rPr>
          <w:t>www.khronos.org</w:t>
        </w:r>
      </w:hyperlink>
      <w:r w:rsidR="00A23567">
        <w:rPr>
          <w:rFonts w:cs="Arial"/>
          <w:sz w:val="20"/>
          <w:szCs w:val="20"/>
          <w:lang w:val="en-US" w:bidi="ar-SA"/>
        </w:rPr>
        <w:t>.</w:t>
      </w:r>
    </w:p>
    <w:p w14:paraId="0A479AF7" w14:textId="77777777" w:rsidR="009D74DE" w:rsidRPr="009D74DE" w:rsidRDefault="009D74DE" w:rsidP="009D74DE">
      <w:pPr>
        <w:suppressAutoHyphens w:val="0"/>
        <w:spacing w:line="360" w:lineRule="auto"/>
        <w:jc w:val="both"/>
        <w:rPr>
          <w:rFonts w:cs="Arial"/>
          <w:sz w:val="20"/>
          <w:szCs w:val="20"/>
          <w:lang w:val="en-US" w:bidi="ar-SA"/>
        </w:rPr>
      </w:pPr>
      <w:proofErr w:type="spellStart"/>
      <w:r w:rsidRPr="009D74DE">
        <w:rPr>
          <w:rFonts w:cs="Arial"/>
          <w:sz w:val="20"/>
          <w:szCs w:val="20"/>
          <w:lang w:val="en-US" w:bidi="ar-SA"/>
        </w:rPr>
        <w:t>Khronos</w:t>
      </w:r>
      <w:proofErr w:type="spellEnd"/>
      <w:r w:rsidRPr="009D74DE">
        <w:rPr>
          <w:rFonts w:cs="Arial"/>
          <w:sz w:val="20"/>
          <w:szCs w:val="20"/>
          <w:lang w:val="en-US" w:bidi="ar-SA"/>
        </w:rPr>
        <w:t xml:space="preserve"> Group Press Contact:</w:t>
      </w:r>
    </w:p>
    <w:p w14:paraId="7810AF33" w14:textId="77777777" w:rsidR="009D74DE" w:rsidRPr="009D74DE" w:rsidRDefault="009D74DE" w:rsidP="009D74DE">
      <w:pPr>
        <w:suppressAutoHyphens w:val="0"/>
        <w:spacing w:line="360" w:lineRule="auto"/>
        <w:jc w:val="both"/>
        <w:rPr>
          <w:rFonts w:cs="Arial"/>
          <w:sz w:val="20"/>
          <w:szCs w:val="20"/>
          <w:lang w:val="en-US" w:bidi="ar-SA"/>
        </w:rPr>
      </w:pPr>
      <w:r w:rsidRPr="009D74DE">
        <w:rPr>
          <w:rFonts w:cs="Arial"/>
          <w:sz w:val="20"/>
          <w:szCs w:val="20"/>
          <w:lang w:val="en-US" w:bidi="ar-SA"/>
        </w:rPr>
        <w:t>Caster Communications Inc.; Khronos@castercomm.com</w:t>
      </w:r>
    </w:p>
    <w:p w14:paraId="4F0F2160" w14:textId="77777777" w:rsidR="009913FC" w:rsidRPr="009D74DE" w:rsidRDefault="009913FC">
      <w:pPr>
        <w:shd w:val="clear" w:color="auto" w:fill="FFFFFF"/>
        <w:spacing w:after="240" w:line="276" w:lineRule="auto"/>
        <w:jc w:val="both"/>
        <w:rPr>
          <w:rFonts w:eastAsia="Arial" w:cs="Arial"/>
          <w:sz w:val="20"/>
          <w:szCs w:val="20"/>
          <w:lang w:val="en-US" w:bidi="ar-SA"/>
        </w:rPr>
      </w:pPr>
    </w:p>
    <w:p w14:paraId="0C98700C" w14:textId="77777777" w:rsidR="009913FC" w:rsidRDefault="009913FC">
      <w:pPr>
        <w:shd w:val="clear" w:color="auto" w:fill="FFFFFF"/>
        <w:spacing w:after="240" w:line="276" w:lineRule="auto"/>
        <w:jc w:val="both"/>
        <w:rPr>
          <w:rFonts w:eastAsia="Arial" w:cs="Arial"/>
          <w:b/>
          <w:sz w:val="20"/>
          <w:szCs w:val="20"/>
          <w:lang w:val="en" w:bidi="ar-SA"/>
        </w:rPr>
      </w:pP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B789C" w14:textId="77777777" w:rsidR="004B313C" w:rsidRDefault="004B313C">
      <w:r>
        <w:separator/>
      </w:r>
    </w:p>
  </w:endnote>
  <w:endnote w:type="continuationSeparator" w:id="0">
    <w:p w14:paraId="7A510BF2" w14:textId="77777777" w:rsidR="004B313C" w:rsidRDefault="004B3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F2333"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European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FD16F8" w14:textId="77777777" w:rsidR="004B313C" w:rsidRDefault="004B313C">
      <w:r>
        <w:separator/>
      </w:r>
    </w:p>
  </w:footnote>
  <w:footnote w:type="continuationSeparator" w:id="0">
    <w:p w14:paraId="6D63FD50" w14:textId="77777777" w:rsidR="004B313C" w:rsidRDefault="004B3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377CC0EE" w:rsidR="00310389" w:rsidRDefault="004B313C">
    <w:pPr>
      <w:pStyle w:val="Kopfzeile"/>
    </w:pPr>
    <w:r>
      <w:pict w14:anchorId="185236EE">
        <v:shape id="shapetype_136" o:sp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14:paraId="4D92A149" w14:textId="77777777" w:rsidR="00310389" w:rsidRDefault="003103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6BA30A9D"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212CA"/>
    <w:rsid w:val="0002303E"/>
    <w:rsid w:val="00090443"/>
    <w:rsid w:val="000F2333"/>
    <w:rsid w:val="00115A0E"/>
    <w:rsid w:val="0015458D"/>
    <w:rsid w:val="001702E5"/>
    <w:rsid w:val="00172A84"/>
    <w:rsid w:val="00175D80"/>
    <w:rsid w:val="001D7B16"/>
    <w:rsid w:val="00206BB5"/>
    <w:rsid w:val="0023223F"/>
    <w:rsid w:val="002F1704"/>
    <w:rsid w:val="00310389"/>
    <w:rsid w:val="00321A3F"/>
    <w:rsid w:val="00337377"/>
    <w:rsid w:val="003614BB"/>
    <w:rsid w:val="003B4DD5"/>
    <w:rsid w:val="003D0E3A"/>
    <w:rsid w:val="00495E93"/>
    <w:rsid w:val="004B313C"/>
    <w:rsid w:val="004B6F87"/>
    <w:rsid w:val="005552A8"/>
    <w:rsid w:val="0058658C"/>
    <w:rsid w:val="005A4DBB"/>
    <w:rsid w:val="005E1056"/>
    <w:rsid w:val="006724BF"/>
    <w:rsid w:val="006804DC"/>
    <w:rsid w:val="00691C3F"/>
    <w:rsid w:val="0069685A"/>
    <w:rsid w:val="00714BA4"/>
    <w:rsid w:val="00734858"/>
    <w:rsid w:val="00774D96"/>
    <w:rsid w:val="0079795E"/>
    <w:rsid w:val="007B12E0"/>
    <w:rsid w:val="00840F19"/>
    <w:rsid w:val="00865E6E"/>
    <w:rsid w:val="008D7E6B"/>
    <w:rsid w:val="00933C26"/>
    <w:rsid w:val="009548F8"/>
    <w:rsid w:val="0098283E"/>
    <w:rsid w:val="009845C0"/>
    <w:rsid w:val="009913FC"/>
    <w:rsid w:val="009B25F2"/>
    <w:rsid w:val="009B2E2D"/>
    <w:rsid w:val="009D1AF7"/>
    <w:rsid w:val="009D74DE"/>
    <w:rsid w:val="009E299C"/>
    <w:rsid w:val="009F4737"/>
    <w:rsid w:val="00A23567"/>
    <w:rsid w:val="00A31512"/>
    <w:rsid w:val="00A53EB4"/>
    <w:rsid w:val="00B5193B"/>
    <w:rsid w:val="00B76FC6"/>
    <w:rsid w:val="00C23DE1"/>
    <w:rsid w:val="00C35041"/>
    <w:rsid w:val="00C51580"/>
    <w:rsid w:val="00C73CA1"/>
    <w:rsid w:val="00D03F46"/>
    <w:rsid w:val="00D23195"/>
    <w:rsid w:val="00D2568B"/>
    <w:rsid w:val="00D818FB"/>
    <w:rsid w:val="00D95354"/>
    <w:rsid w:val="00DB67A4"/>
    <w:rsid w:val="00DC3AE7"/>
    <w:rsid w:val="00E15B04"/>
    <w:rsid w:val="00E53368"/>
    <w:rsid w:val="00E81AE3"/>
    <w:rsid w:val="00E8421D"/>
    <w:rsid w:val="00EF5E81"/>
    <w:rsid w:val="00F23425"/>
    <w:rsid w:val="00F337FF"/>
    <w:rsid w:val="00F875B7"/>
    <w:rsid w:val="00FC6C44"/>
    <w:rsid w:val="00FC7EC9"/>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khronos.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mv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khrono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AC259-D45C-46F9-9039-C8AFAC09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1647</Words>
  <Characters>10383</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12006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4</cp:revision>
  <cp:lastPrinted>2013-01-18T14:56:00Z</cp:lastPrinted>
  <dcterms:created xsi:type="dcterms:W3CDTF">2022-01-19T16:40:00Z</dcterms:created>
  <dcterms:modified xsi:type="dcterms:W3CDTF">2022-01-19T16:46:00Z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